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D8849" w14:textId="77777777" w:rsidR="00715B75" w:rsidRDefault="00715B75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7"/>
          <w:szCs w:val="7"/>
        </w:rPr>
      </w:pPr>
    </w:p>
    <w:p w14:paraId="2F4243E5" w14:textId="77777777" w:rsidR="00715B75" w:rsidRDefault="00715B75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7"/>
          <w:szCs w:val="17"/>
        </w:rPr>
      </w:pPr>
    </w:p>
    <w:p w14:paraId="2B8BFFBA" w14:textId="4314B8AB" w:rsidR="00537296" w:rsidRDefault="00E01485" w:rsidP="00463E26">
      <w:pPr>
        <w:pBdr>
          <w:top w:val="nil"/>
          <w:left w:val="nil"/>
          <w:bottom w:val="nil"/>
          <w:right w:val="nil"/>
          <w:between w:val="nil"/>
        </w:pBdr>
        <w:ind w:left="3510"/>
      </w:pPr>
      <w:r>
        <w:rPr>
          <w:noProof/>
          <w:color w:val="000000"/>
          <w:sz w:val="20"/>
          <w:szCs w:val="20"/>
        </w:rPr>
        <w:drawing>
          <wp:inline distT="0" distB="0" distL="0" distR="0" wp14:anchorId="21C1A2C4" wp14:editId="64C3C2C0">
            <wp:extent cx="2339340" cy="792480"/>
            <wp:effectExtent l="0" t="0" r="3810" b="7620"/>
            <wp:docPr id="8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792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24C95">
        <w:rPr>
          <w:color w:val="000000"/>
          <w:sz w:val="20"/>
          <w:szCs w:val="20"/>
        </w:rPr>
        <w:br/>
      </w:r>
      <w:bookmarkStart w:id="0" w:name="_heading=h.gjdgxs" w:colFirst="0" w:colLast="0"/>
      <w:bookmarkEnd w:id="0"/>
    </w:p>
    <w:p w14:paraId="00274C4E" w14:textId="30EA675C" w:rsidR="00715B75" w:rsidRPr="00463E26" w:rsidRDefault="00E01485" w:rsidP="002F0265">
      <w:pPr>
        <w:jc w:val="center"/>
        <w:rPr>
          <w:rFonts w:ascii="Gill Sans" w:hAnsi="Gill Sans" w:cs="Gill Sans"/>
          <w:b/>
          <w:bCs/>
          <w:sz w:val="56"/>
          <w:szCs w:val="56"/>
        </w:rPr>
      </w:pPr>
      <w:r w:rsidRPr="00463E26">
        <w:rPr>
          <w:rFonts w:ascii="Gill Sans" w:hAnsi="Gill Sans" w:cs="Gill Sans" w:hint="cs"/>
          <w:b/>
          <w:bCs/>
          <w:sz w:val="56"/>
          <w:szCs w:val="56"/>
        </w:rPr>
        <w:t>Strategic Plan</w:t>
      </w:r>
    </w:p>
    <w:p w14:paraId="12F6661B" w14:textId="77777777" w:rsidR="00D95629" w:rsidRDefault="00D95629" w:rsidP="00C65CBD">
      <w:pPr>
        <w:pBdr>
          <w:top w:val="nil"/>
          <w:left w:val="nil"/>
          <w:bottom w:val="nil"/>
          <w:right w:val="nil"/>
          <w:between w:val="nil"/>
        </w:pBdr>
        <w:ind w:left="3931" w:right="3931"/>
        <w:jc w:val="center"/>
        <w:rPr>
          <w:rFonts w:ascii="Gill Sans" w:eastAsia="Gill Sans" w:hAnsi="Gill Sans" w:cs="Gill Sans"/>
          <w:b/>
          <w:i/>
          <w:color w:val="48464A"/>
          <w:sz w:val="28"/>
          <w:szCs w:val="32"/>
        </w:rPr>
      </w:pPr>
    </w:p>
    <w:p w14:paraId="2E25113E" w14:textId="1F8D6DE8" w:rsidR="008B2F14" w:rsidRDefault="000F6470" w:rsidP="00BB1BD1">
      <w:pPr>
        <w:pBdr>
          <w:top w:val="nil"/>
          <w:left w:val="nil"/>
          <w:bottom w:val="nil"/>
          <w:right w:val="nil"/>
          <w:between w:val="nil"/>
        </w:pBdr>
        <w:ind w:left="2070" w:right="1980"/>
        <w:jc w:val="center"/>
        <w:rPr>
          <w:rFonts w:ascii="Gill Sans" w:eastAsia="Gill Sans" w:hAnsi="Gill Sans" w:cs="Gill Sans"/>
          <w:b/>
          <w:i/>
          <w:color w:val="48464A"/>
          <w:sz w:val="28"/>
          <w:szCs w:val="32"/>
        </w:rPr>
      </w:pPr>
      <w:r w:rsidRPr="00F618E0">
        <w:rPr>
          <w:rFonts w:ascii="Gill Sans" w:eastAsia="Gill Sans" w:hAnsi="Gill Sans" w:cs="Gill Sans"/>
          <w:b/>
          <w:i/>
          <w:color w:val="48464A"/>
          <w:sz w:val="28"/>
          <w:szCs w:val="32"/>
        </w:rPr>
        <w:t xml:space="preserve">To be initiated </w:t>
      </w:r>
      <w:r w:rsidR="003934D2" w:rsidRPr="00F618E0">
        <w:rPr>
          <w:rFonts w:ascii="Gill Sans" w:eastAsia="Gill Sans" w:hAnsi="Gill Sans" w:cs="Gill Sans"/>
          <w:b/>
          <w:i/>
          <w:color w:val="48464A"/>
          <w:sz w:val="28"/>
          <w:szCs w:val="32"/>
        </w:rPr>
        <w:t xml:space="preserve">in </w:t>
      </w:r>
      <w:r w:rsidR="00E01485" w:rsidRPr="00F618E0">
        <w:rPr>
          <w:rFonts w:ascii="Gill Sans" w:eastAsia="Gill Sans" w:hAnsi="Gill Sans" w:cs="Gill Sans" w:hint="cs"/>
          <w:b/>
          <w:i/>
          <w:color w:val="48464A"/>
          <w:sz w:val="28"/>
          <w:szCs w:val="32"/>
        </w:rPr>
        <w:t>2024</w:t>
      </w:r>
      <w:r w:rsidR="003934D2" w:rsidRPr="00F618E0">
        <w:rPr>
          <w:rFonts w:ascii="Gill Sans" w:eastAsia="Gill Sans" w:hAnsi="Gill Sans" w:cs="Gill Sans"/>
          <w:b/>
          <w:i/>
          <w:color w:val="48464A"/>
          <w:sz w:val="28"/>
          <w:szCs w:val="32"/>
        </w:rPr>
        <w:t xml:space="preserve"> and</w:t>
      </w:r>
      <w:r w:rsidR="002F0265">
        <w:rPr>
          <w:rFonts w:ascii="Gill Sans" w:eastAsia="Gill Sans" w:hAnsi="Gill Sans" w:cs="Gill Sans"/>
          <w:b/>
          <w:i/>
          <w:color w:val="48464A"/>
          <w:sz w:val="28"/>
          <w:szCs w:val="32"/>
        </w:rPr>
        <w:t xml:space="preserve"> </w:t>
      </w:r>
      <w:r w:rsidR="00B9279A">
        <w:rPr>
          <w:rFonts w:ascii="Gill Sans" w:eastAsia="Gill Sans" w:hAnsi="Gill Sans" w:cs="Gill Sans"/>
          <w:b/>
          <w:i/>
          <w:color w:val="48464A"/>
          <w:sz w:val="28"/>
          <w:szCs w:val="32"/>
        </w:rPr>
        <w:t xml:space="preserve">refreshed </w:t>
      </w:r>
      <w:r w:rsidR="001F658A" w:rsidRPr="00F618E0">
        <w:rPr>
          <w:rFonts w:ascii="Gill Sans" w:eastAsia="Gill Sans" w:hAnsi="Gill Sans" w:cs="Gill Sans"/>
          <w:b/>
          <w:i/>
          <w:color w:val="48464A"/>
          <w:sz w:val="28"/>
          <w:szCs w:val="32"/>
        </w:rPr>
        <w:t>annually</w:t>
      </w:r>
      <w:r w:rsidR="00EC287A">
        <w:rPr>
          <w:rFonts w:ascii="Gill Sans" w:eastAsia="Gill Sans" w:hAnsi="Gill Sans" w:cs="Gill Sans"/>
          <w:b/>
          <w:i/>
          <w:color w:val="48464A"/>
          <w:sz w:val="28"/>
          <w:szCs w:val="32"/>
        </w:rPr>
        <w:t>.</w:t>
      </w:r>
    </w:p>
    <w:p w14:paraId="7516CD8D" w14:textId="77777777" w:rsidR="00715B75" w:rsidRDefault="00715B7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0"/>
          <w:szCs w:val="20"/>
        </w:rPr>
      </w:pPr>
    </w:p>
    <w:p w14:paraId="06D89988" w14:textId="0ED98C5B" w:rsidR="00715B75" w:rsidRDefault="00C65CBD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0"/>
          <w:szCs w:val="20"/>
        </w:rPr>
      </w:pPr>
      <w:r w:rsidRPr="00C65CBD">
        <w:rPr>
          <w:rFonts w:ascii="Gill Sans" w:eastAsia="Gill Sans" w:hAnsi="Gill Sans" w:cs="Gill Sans"/>
          <w:noProof/>
          <w:color w:val="000000"/>
          <w:sz w:val="20"/>
          <w:szCs w:val="20"/>
        </w:rPr>
        <w:drawing>
          <wp:anchor distT="0" distB="0" distL="114300" distR="114300" simplePos="0" relativeHeight="251658253" behindDoc="0" locked="0" layoutInCell="1" allowOverlap="1" wp14:anchorId="7C7E12DE" wp14:editId="17963A2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71582" cy="4776470"/>
            <wp:effectExtent l="0" t="0" r="1270" b="508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1582" cy="477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69AE6" w14:textId="77777777" w:rsidR="00715B75" w:rsidRDefault="00715B7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0"/>
          <w:szCs w:val="20"/>
        </w:rPr>
      </w:pPr>
    </w:p>
    <w:p w14:paraId="4CF12EA3" w14:textId="51EEBFC7" w:rsidR="00715B75" w:rsidRDefault="00715B75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Gill Sans" w:eastAsia="Gill Sans" w:hAnsi="Gill Sans" w:cs="Gill Sans"/>
          <w:color w:val="48464A"/>
        </w:rPr>
      </w:pPr>
    </w:p>
    <w:p w14:paraId="5B970F2F" w14:textId="608DE624" w:rsidR="00715B75" w:rsidRDefault="001123D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Gill Sans" w:eastAsia="Gill Sans" w:hAnsi="Gill Sans" w:cs="Gill Sans"/>
          <w:color w:val="48464A"/>
        </w:rPr>
      </w:pPr>
      <w:r>
        <w:rPr>
          <w:rFonts w:ascii="Gill Sans" w:eastAsia="Gill Sans" w:hAnsi="Gill Sans" w:cs="Gill Sans"/>
          <w:noProof/>
          <w:color w:val="48464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C2E86B" wp14:editId="105A2E3A">
                <wp:simplePos x="0" y="0"/>
                <wp:positionH relativeFrom="column">
                  <wp:posOffset>3129915</wp:posOffset>
                </wp:positionH>
                <wp:positionV relativeFrom="paragraph">
                  <wp:posOffset>6350</wp:posOffset>
                </wp:positionV>
                <wp:extent cx="654688" cy="337199"/>
                <wp:effectExtent l="0" t="0" r="0" b="5715"/>
                <wp:wrapSquare wrapText="bothSides"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8" cy="337199"/>
                          <a:chOff x="5604" y="356"/>
                          <a:chExt cx="1032" cy="532"/>
                        </a:xfrm>
                      </wpg:grpSpPr>
                      <wps:wsp>
                        <wps:cNvPr id="3" name="Freeform 3"/>
                        <wps:cNvSpPr/>
                        <wps:spPr>
                          <a:xfrm>
                            <a:off x="5604" y="356"/>
                            <a:ext cx="498" cy="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" h="269" extrusionOk="0">
                                <a:moveTo>
                                  <a:pt x="245" y="0"/>
                                </a:moveTo>
                                <a:lnTo>
                                  <a:pt x="207" y="7"/>
                                </a:lnTo>
                                <a:lnTo>
                                  <a:pt x="0" y="73"/>
                                </a:lnTo>
                                <a:lnTo>
                                  <a:pt x="170" y="242"/>
                                </a:lnTo>
                                <a:lnTo>
                                  <a:pt x="194" y="259"/>
                                </a:lnTo>
                                <a:lnTo>
                                  <a:pt x="221" y="268"/>
                                </a:lnTo>
                                <a:lnTo>
                                  <a:pt x="250" y="268"/>
                                </a:lnTo>
                                <a:lnTo>
                                  <a:pt x="278" y="260"/>
                                </a:lnTo>
                                <a:lnTo>
                                  <a:pt x="498" y="157"/>
                                </a:lnTo>
                                <a:lnTo>
                                  <a:pt x="354" y="36"/>
                                </a:lnTo>
                                <a:lnTo>
                                  <a:pt x="321" y="15"/>
                                </a:lnTo>
                                <a:lnTo>
                                  <a:pt x="284" y="3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364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55" y="552"/>
                            <a:ext cx="2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Freeform 4"/>
                        <wps:cNvSpPr/>
                        <wps:spPr>
                          <a:xfrm>
                            <a:off x="6138" y="356"/>
                            <a:ext cx="498" cy="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" h="269" extrusionOk="0">
                                <a:moveTo>
                                  <a:pt x="253" y="0"/>
                                </a:moveTo>
                                <a:lnTo>
                                  <a:pt x="214" y="3"/>
                                </a:lnTo>
                                <a:lnTo>
                                  <a:pt x="177" y="15"/>
                                </a:lnTo>
                                <a:lnTo>
                                  <a:pt x="144" y="36"/>
                                </a:lnTo>
                                <a:lnTo>
                                  <a:pt x="0" y="157"/>
                                </a:lnTo>
                                <a:lnTo>
                                  <a:pt x="220" y="260"/>
                                </a:lnTo>
                                <a:lnTo>
                                  <a:pt x="248" y="268"/>
                                </a:lnTo>
                                <a:lnTo>
                                  <a:pt x="277" y="268"/>
                                </a:lnTo>
                                <a:lnTo>
                                  <a:pt x="304" y="259"/>
                                </a:lnTo>
                                <a:lnTo>
                                  <a:pt x="328" y="242"/>
                                </a:lnTo>
                                <a:lnTo>
                                  <a:pt x="498" y="73"/>
                                </a:lnTo>
                                <a:lnTo>
                                  <a:pt x="291" y="7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364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138" y="552"/>
                            <a:ext cx="2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Freeform 5"/>
                        <wps:cNvSpPr/>
                        <wps:spPr>
                          <a:xfrm>
                            <a:off x="6068" y="404"/>
                            <a:ext cx="103" cy="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" h="75" extrusionOk="0">
                                <a:moveTo>
                                  <a:pt x="51" y="0"/>
                                </a:moveTo>
                                <a:lnTo>
                                  <a:pt x="35" y="2"/>
                                </a:lnTo>
                                <a:lnTo>
                                  <a:pt x="21" y="8"/>
                                </a:lnTo>
                                <a:lnTo>
                                  <a:pt x="9" y="18"/>
                                </a:lnTo>
                                <a:lnTo>
                                  <a:pt x="0" y="31"/>
                                </a:lnTo>
                                <a:lnTo>
                                  <a:pt x="51" y="74"/>
                                </a:lnTo>
                                <a:lnTo>
                                  <a:pt x="102" y="31"/>
                                </a:lnTo>
                                <a:lnTo>
                                  <a:pt x="93" y="18"/>
                                </a:lnTo>
                                <a:lnTo>
                                  <a:pt x="81" y="8"/>
                                </a:lnTo>
                                <a:lnTo>
                                  <a:pt x="67" y="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364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60BA7" id="Group 2" o:spid="_x0000_s1026" style="position:absolute;margin-left:246.45pt;margin-top:.5pt;width:51.55pt;height:26.55pt;z-index:251658240" coordorigin="5604,356" coordsize="1032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">
                <v:shape id="Freeform 3" o:spid="_x0000_s1027" style="position:absolute;left:5604;top:356;width:498;height:269;visibility:visible;mso-wrap-style:square;v-text-anchor:middle" coordsize="49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" path="m245,l207,7,,73,170,242r24,17l221,268r29,l278,260,498,157,354,36,321,15,284,3,245,xe" fillcolor="#b93643" stroked="f">
                  <v:path arrowok="t" o:extrusionok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28" type="#_x0000_t75" style="position:absolute;left:5855;top:552;width:247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">
                  <v:imagedata r:id="rId13" o:title=""/>
                </v:shape>
                <v:shape id="Freeform 4" o:spid="_x0000_s1029" style="position:absolute;left:6138;top:356;width:498;height:269;visibility:visible;mso-wrap-style:square;v-text-anchor:middle" coordsize="49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" path="m253,l214,3,177,15,144,36,,157,220,260r28,8l277,268r27,-9l328,242,498,73,291,7,253,xe" fillcolor="#b93643" stroked="f">
                  <v:path arrowok="t" o:extrusionok="f"/>
                </v:shape>
                <v:shape id="Shape 13" o:spid="_x0000_s1030" type="#_x0000_t75" style="position:absolute;left:6138;top:552;width:247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">
                  <v:imagedata r:id="rId14" o:title=""/>
                </v:shape>
                <v:shape id="Freeform 5" o:spid="_x0000_s1031" style="position:absolute;left:6068;top:404;width:103;height:75;visibility:visible;mso-wrap-style:square;v-text-anchor:middle" coordsize="10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" path="m51,l35,2,21,8,9,18,,31,51,74,102,31,93,18,81,8,67,2,51,xe" fillcolor="#b93643" stroked="f">
                  <v:path arrowok="t" o:extrusionok="f"/>
                </v:shape>
                <w10:wrap type="square"/>
              </v:group>
            </w:pict>
          </mc:Fallback>
        </mc:AlternateContent>
      </w:r>
    </w:p>
    <w:p w14:paraId="2826AEE8" w14:textId="20F8B9D0" w:rsidR="001123DF" w:rsidRDefault="001123DF" w:rsidP="0068085F">
      <w:pPr>
        <w:pBdr>
          <w:top w:val="nil"/>
          <w:left w:val="nil"/>
          <w:bottom w:val="nil"/>
          <w:right w:val="nil"/>
          <w:between w:val="nil"/>
        </w:pBdr>
        <w:spacing w:before="167"/>
        <w:ind w:left="2160" w:right="2160"/>
        <w:jc w:val="center"/>
        <w:rPr>
          <w:rFonts w:ascii="Gill Sans" w:eastAsia="Gill Sans" w:hAnsi="Gill Sans" w:cs="Gill Sans"/>
          <w:color w:val="48464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0" locked="0" layoutInCell="1" hidden="0" allowOverlap="1" wp14:anchorId="45812E01" wp14:editId="6EAC1719">
                <wp:simplePos x="0" y="0"/>
                <wp:positionH relativeFrom="column">
                  <wp:posOffset>2733040</wp:posOffset>
                </wp:positionH>
                <wp:positionV relativeFrom="paragraph">
                  <wp:posOffset>313690</wp:posOffset>
                </wp:positionV>
                <wp:extent cx="685800" cy="130175"/>
                <wp:effectExtent l="0" t="0" r="0" b="3175"/>
                <wp:wrapTopAndBottom distT="0" distB="0"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30175"/>
                          <a:chOff x="5002465" y="3714913"/>
                          <a:chExt cx="685800" cy="13081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5002465" y="3714913"/>
                            <a:ext cx="685800" cy="130810"/>
                            <a:chOff x="5003" y="1065"/>
                            <a:chExt cx="1080" cy="206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5004" y="1065"/>
                              <a:ext cx="107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F6A103" w14:textId="77777777" w:rsidR="00FE77AD" w:rsidRDefault="00FE77A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003" y="1078"/>
                              <a:ext cx="106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40" y="1065"/>
                              <a:ext cx="275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51" y="1104"/>
                              <a:ext cx="632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12E01" id="Group 74" o:spid="_x0000_s1026" style="position:absolute;left:0;text-align:left;margin-left:215.2pt;margin-top:24.7pt;width:54pt;height:10.25pt;z-index:251658241;mso-wrap-distance-left:0;mso-wrap-distance-right:0" coordorigin="50024,37149" coordsize="6858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">
                <v:group id="Group 6" o:spid="_x0000_s1027" style="position:absolute;left:50024;top:37149;width:6858;height:1308" coordorigin="5003,1065" coordsize="108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7" o:spid="_x0000_s1028" style="position:absolute;left:5004;top:1065;width:1075;height: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1F6A103" w14:textId="77777777" w:rsidR="00FE77AD" w:rsidRDefault="00FE77A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7" o:spid="_x0000_s1029" type="#_x0000_t75" style="position:absolute;left:5003;top:1078;width:106;height:1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">
                    <v:imagedata r:id="rId18" o:title=""/>
                  </v:shape>
                  <v:shape id="Shape 18" o:spid="_x0000_s1030" type="#_x0000_t75" style="position:absolute;left:5140;top:1065;width:275;height:2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">
                    <v:imagedata r:id="rId19" o:title=""/>
                  </v:shape>
                  <v:shape id="Shape 19" o:spid="_x0000_s1031" type="#_x0000_t75" style="position:absolute;left:5451;top:1104;width:632;height:1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">
                    <v:imagedata r:id="rId20" o:title=""/>
                  </v:shape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2" behindDoc="0" locked="0" layoutInCell="1" hidden="0" allowOverlap="1" wp14:anchorId="1E117302" wp14:editId="5AFF047B">
                <wp:simplePos x="0" y="0"/>
                <wp:positionH relativeFrom="column">
                  <wp:posOffset>3497580</wp:posOffset>
                </wp:positionH>
                <wp:positionV relativeFrom="paragraph">
                  <wp:posOffset>313690</wp:posOffset>
                </wp:positionV>
                <wp:extent cx="659130" cy="129540"/>
                <wp:effectExtent l="0" t="0" r="7620" b="3810"/>
                <wp:wrapTopAndBottom distT="0" distB="0"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" cy="129540"/>
                          <a:chOff x="5015800" y="3715230"/>
                          <a:chExt cx="659765" cy="12954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5015800" y="3715230"/>
                            <a:ext cx="659765" cy="129540"/>
                            <a:chOff x="6198" y="1065"/>
                            <a:chExt cx="1039" cy="204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6199" y="1065"/>
                              <a:ext cx="102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F76D5E" w14:textId="77777777" w:rsidR="00FE77AD" w:rsidRDefault="00FE77A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198" y="1078"/>
                              <a:ext cx="672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Shape 28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04" y="1065"/>
                              <a:ext cx="333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117302" id="Group 79" o:spid="_x0000_s1032" style="position:absolute;left:0;text-align:left;margin-left:275.4pt;margin-top:24.7pt;width:51.9pt;height:10.2pt;z-index:251658242;mso-wrap-distance-left:0;mso-wrap-distance-right:0" coordorigin="50158,37152" coordsize="6597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">
                <v:group id="Group 8" o:spid="_x0000_s1033" style="position:absolute;left:50158;top:37152;width:6597;height:1295" coordorigin="6198,1065" coordsize="103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9" o:spid="_x0000_s1034" style="position:absolute;left:6199;top:1065;width:1025;height: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2F76D5E" w14:textId="77777777" w:rsidR="00FE77AD" w:rsidRDefault="00FE77A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7" o:spid="_x0000_s1035" type="#_x0000_t75" style="position:absolute;left:6198;top:1078;width:672;height:1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">
                    <v:imagedata r:id="rId23" o:title=""/>
                  </v:shape>
                  <v:shape id="Shape 28" o:spid="_x0000_s1036" type="#_x0000_t75" style="position:absolute;left:6904;top:1065;width:333;height:2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">
                    <v:imagedata r:id="rId24" o:title=""/>
                  </v:shape>
                </v:group>
                <w10:wrap type="topAndBottom"/>
              </v:group>
            </w:pict>
          </mc:Fallback>
        </mc:AlternateContent>
      </w:r>
    </w:p>
    <w:p w14:paraId="0A36AC69" w14:textId="5708FF18" w:rsidR="008B5E60" w:rsidRDefault="00E01485" w:rsidP="001123DF">
      <w:pPr>
        <w:pBdr>
          <w:top w:val="nil"/>
          <w:left w:val="nil"/>
          <w:bottom w:val="nil"/>
          <w:right w:val="nil"/>
          <w:between w:val="nil"/>
        </w:pBdr>
        <w:spacing w:before="167"/>
        <w:ind w:left="2160" w:right="2160"/>
        <w:jc w:val="center"/>
        <w:rPr>
          <w:rFonts w:ascii="Gill Sans" w:eastAsia="Gill Sans" w:hAnsi="Gill Sans" w:cs="Gill Sans"/>
          <w:color w:val="000000"/>
        </w:rPr>
        <w:sectPr w:rsidR="008B5E60" w:rsidSect="003B683C">
          <w:headerReference w:type="default" r:id="rId25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rFonts w:ascii="Gill Sans" w:eastAsia="Gill Sans" w:hAnsi="Gill Sans" w:cs="Gill Sans"/>
          <w:color w:val="48464A"/>
        </w:rPr>
        <w:t>Submitted by</w:t>
      </w:r>
      <w:r w:rsidR="00056895">
        <w:rPr>
          <w:rFonts w:ascii="Gill Sans" w:eastAsia="Gill Sans" w:hAnsi="Gill Sans" w:cs="Gill Sans"/>
          <w:color w:val="48464A"/>
        </w:rPr>
        <w:t>:</w:t>
      </w:r>
      <w:r>
        <w:rPr>
          <w:rFonts w:ascii="Gill Sans" w:eastAsia="Gill Sans" w:hAnsi="Gill Sans" w:cs="Gill Sans"/>
          <w:color w:val="48464A"/>
        </w:rPr>
        <w:t xml:space="preserve"> Johnston Research Inc.</w:t>
      </w:r>
      <w:r w:rsidR="0068085F">
        <w:rPr>
          <w:rFonts w:ascii="Gill Sans" w:eastAsia="Gill Sans" w:hAnsi="Gill Sans" w:cs="Gill Sans"/>
          <w:color w:val="48464A"/>
        </w:rPr>
        <w:tab/>
      </w:r>
      <w:r w:rsidR="008B5E60">
        <w:rPr>
          <w:rFonts w:ascii="Gill Sans" w:eastAsia="Gill Sans" w:hAnsi="Gill Sans" w:cs="Gill Sans"/>
          <w:color w:val="48464A"/>
        </w:rPr>
        <w:t>Date: March</w:t>
      </w:r>
      <w:r w:rsidR="00D8783A">
        <w:rPr>
          <w:rFonts w:ascii="Gill Sans" w:eastAsia="Gill Sans" w:hAnsi="Gill Sans" w:cs="Gill Sans"/>
          <w:color w:val="48464A"/>
        </w:rPr>
        <w:t xml:space="preserve"> 2024</w:t>
      </w:r>
    </w:p>
    <w:p w14:paraId="6335206C" w14:textId="77777777" w:rsidR="00715B75" w:rsidRPr="00463E26" w:rsidRDefault="00E01485" w:rsidP="00767141">
      <w:pPr>
        <w:pStyle w:val="Heading1"/>
        <w:rPr>
          <w:rFonts w:ascii="Gill Sans" w:hAnsi="Gill Sans" w:cs="Gill Sans"/>
          <w:sz w:val="40"/>
          <w:szCs w:val="40"/>
        </w:rPr>
      </w:pPr>
      <w:bookmarkStart w:id="1" w:name="_Toc162434430"/>
      <w:r w:rsidRPr="00463E26">
        <w:rPr>
          <w:rFonts w:ascii="Gill Sans" w:hAnsi="Gill Sans" w:cs="Gill Sans" w:hint="cs"/>
          <w:sz w:val="40"/>
          <w:szCs w:val="40"/>
        </w:rPr>
        <w:lastRenderedPageBreak/>
        <w:t>Table of Contents</w:t>
      </w:r>
      <w:bookmarkEnd w:id="1"/>
    </w:p>
    <w:sdt>
      <w:sdtPr>
        <w:rPr>
          <w:rFonts w:ascii="Times New Roman" w:hAnsi="Times New Roman"/>
          <w:b w:val="0"/>
          <w:bCs w:val="0"/>
          <w:i w:val="0"/>
          <w:iCs w:val="0"/>
        </w:rPr>
        <w:id w:val="-363606675"/>
        <w:docPartObj>
          <w:docPartGallery w:val="Table of Contents"/>
          <w:docPartUnique/>
        </w:docPartObj>
      </w:sdtPr>
      <w:sdtEndPr>
        <w:rPr>
          <w:rFonts w:ascii="Gill Sans" w:hAnsi="Gill Sans" w:cs="Gill Sans" w:hint="cs"/>
        </w:rPr>
      </w:sdtEndPr>
      <w:sdtContent>
        <w:p w14:paraId="747978F1" w14:textId="3A924364" w:rsidR="00F12A52" w:rsidRDefault="00E01485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r w:rsidRPr="00E84C85">
            <w:rPr>
              <w:rFonts w:ascii="Gill Sans" w:hAnsi="Gill Sans" w:cs="Gill Sans" w:hint="cs"/>
            </w:rPr>
            <w:fldChar w:fldCharType="begin"/>
          </w:r>
          <w:r w:rsidRPr="00E84C85">
            <w:rPr>
              <w:rFonts w:ascii="Gill Sans" w:hAnsi="Gill Sans" w:cs="Gill Sans" w:hint="cs"/>
            </w:rPr>
            <w:instrText xml:space="preserve"> TOC \h \u \z \t "Heading 1,1,Heading 2,2,Heading 3,3,"</w:instrText>
          </w:r>
          <w:r w:rsidRPr="00E84C85">
            <w:rPr>
              <w:rFonts w:ascii="Gill Sans" w:hAnsi="Gill Sans" w:cs="Gill Sans" w:hint="cs"/>
            </w:rPr>
            <w:fldChar w:fldCharType="separate"/>
          </w:r>
          <w:hyperlink w:anchor="_Toc162434430" w:history="1">
            <w:r w:rsidR="00F12A52" w:rsidRPr="00A661B4">
              <w:rPr>
                <w:rStyle w:val="Hyperlink"/>
                <w:rFonts w:ascii="Gill Sans" w:hAnsi="Gill Sans" w:cs="Gill Sans"/>
                <w:noProof/>
              </w:rPr>
              <w:t>Table of Contents</w:t>
            </w:r>
            <w:r w:rsidR="00F12A52">
              <w:rPr>
                <w:noProof/>
                <w:webHidden/>
              </w:rPr>
              <w:tab/>
            </w:r>
            <w:r w:rsidR="00F12A52">
              <w:rPr>
                <w:noProof/>
                <w:webHidden/>
              </w:rPr>
              <w:fldChar w:fldCharType="begin"/>
            </w:r>
            <w:r w:rsidR="00F12A52">
              <w:rPr>
                <w:noProof/>
                <w:webHidden/>
              </w:rPr>
              <w:instrText xml:space="preserve"> PAGEREF _Toc162434430 \h </w:instrText>
            </w:r>
            <w:r w:rsidR="00F12A52">
              <w:rPr>
                <w:noProof/>
                <w:webHidden/>
              </w:rPr>
            </w:r>
            <w:r w:rsidR="00F12A52">
              <w:rPr>
                <w:noProof/>
                <w:webHidden/>
              </w:rPr>
              <w:fldChar w:fldCharType="separate"/>
            </w:r>
            <w:r w:rsidR="00F12A52">
              <w:rPr>
                <w:noProof/>
                <w:webHidden/>
              </w:rPr>
              <w:t>2</w:t>
            </w:r>
            <w:r w:rsidR="00F12A52">
              <w:rPr>
                <w:noProof/>
                <w:webHidden/>
              </w:rPr>
              <w:fldChar w:fldCharType="end"/>
            </w:r>
          </w:hyperlink>
        </w:p>
        <w:p w14:paraId="7321A8B6" w14:textId="6310D8B7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1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Acknowledgements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2555C" w14:textId="14E5D69E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2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Board of Directors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1A562" w14:textId="12F44C6F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3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Preface by the CEO (okimaw)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256EC" w14:textId="2335BB26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4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Description of the Organization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D9006" w14:textId="02CEACF1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5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B0C6D" w14:textId="7FA905E6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6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867B2" w14:textId="301E13E7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7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Core Values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EF70D" w14:textId="69CA6062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8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Vision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880F8" w14:textId="7F0FA67C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39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87C5E" w14:textId="4F546B68" w:rsidR="00F12A52" w:rsidRDefault="00F12A52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US"/>
              <w14:ligatures w14:val="standardContextual"/>
            </w:rPr>
          </w:pPr>
          <w:hyperlink w:anchor="_Toc162434440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Strategic Priorities and Related Strategies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7E690" w14:textId="54A49CDE" w:rsidR="00F12A52" w:rsidRDefault="00F12A52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2434441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Strategic Priority #1: Resources and Operations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4CF93" w14:textId="3CA296A2" w:rsidR="00F12A52" w:rsidRDefault="00F12A52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2434442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Strategic Priority #2: Addressing Lateral Violence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BE2CA" w14:textId="61BEC4DA" w:rsidR="00F12A52" w:rsidRDefault="00F12A52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2434443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Strategic Priority #3: Decision-making with Agencies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8358C" w14:textId="12ED4EF8" w:rsidR="00F12A52" w:rsidRDefault="00F12A52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2434444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Strategic Priority #4: Strengthening our Membership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B37B7" w14:textId="68B52010" w:rsidR="00F12A52" w:rsidRDefault="00F12A52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62434445" w:history="1">
            <w:r w:rsidRPr="00A661B4">
              <w:rPr>
                <w:rStyle w:val="Hyperlink"/>
                <w:rFonts w:ascii="Gill Sans" w:hAnsi="Gill Sans" w:cs="Gill Sans"/>
                <w:noProof/>
              </w:rPr>
              <w:t>Strategic Priority #5: Knowledge Sharing, Research, and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_Toc162434445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A56EE" w14:textId="06654AFD" w:rsidR="00715B75" w:rsidRPr="00E84C85" w:rsidRDefault="00E01485" w:rsidP="00D8783A">
          <w:pPr>
            <w:ind w:left="1440" w:right="1325"/>
            <w:rPr>
              <w:rFonts w:ascii="Gill Sans" w:hAnsi="Gill Sans" w:cs="Gill Sans"/>
            </w:rPr>
          </w:pPr>
          <w:r w:rsidRPr="00E84C85">
            <w:rPr>
              <w:rFonts w:ascii="Gill Sans" w:hAnsi="Gill Sans" w:cs="Gill Sans" w:hint="cs"/>
            </w:rPr>
            <w:fldChar w:fldCharType="end"/>
          </w:r>
        </w:p>
      </w:sdtContent>
    </w:sdt>
    <w:p w14:paraId="5905C5F8" w14:textId="67D847E3" w:rsidR="002307B1" w:rsidRDefault="002307B1">
      <w:pPr>
        <w:widowControl w:val="0"/>
        <w:rPr>
          <w:rFonts w:ascii="Trebuchet MS" w:eastAsia="Trebuchet MS" w:hAnsi="Trebuchet MS" w:cs="Trebuchet MS"/>
          <w:b/>
          <w:bCs/>
          <w:color w:val="48464A"/>
          <w:sz w:val="44"/>
          <w:szCs w:val="44"/>
        </w:rPr>
      </w:pPr>
      <w:r>
        <w:rPr>
          <w:color w:val="48464A"/>
        </w:rPr>
        <w:br w:type="page"/>
      </w:r>
    </w:p>
    <w:p w14:paraId="76288909" w14:textId="61E5E97A" w:rsidR="00715B75" w:rsidRPr="00463E26" w:rsidRDefault="00E01485" w:rsidP="00990CCD">
      <w:pPr>
        <w:pStyle w:val="Heading1"/>
        <w:ind w:left="720"/>
        <w:rPr>
          <w:rFonts w:ascii="Gill Sans" w:hAnsi="Gill Sans" w:cs="Gill Sans"/>
          <w:sz w:val="40"/>
          <w:szCs w:val="40"/>
        </w:rPr>
      </w:pPr>
      <w:bookmarkStart w:id="2" w:name="_Toc162434431"/>
      <w:r w:rsidRPr="00463E26">
        <w:rPr>
          <w:rFonts w:ascii="Gill Sans" w:hAnsi="Gill Sans" w:cs="Gill Sans" w:hint="cs"/>
          <w:sz w:val="40"/>
          <w:szCs w:val="40"/>
        </w:rPr>
        <w:lastRenderedPageBreak/>
        <w:t>Acknowledgements</w:t>
      </w:r>
      <w:bookmarkEnd w:id="2"/>
    </w:p>
    <w:p w14:paraId="7506DFED" w14:textId="7520B7C6" w:rsidR="002307B1" w:rsidRPr="002307B1" w:rsidRDefault="003815E4" w:rsidP="002307B1">
      <w:p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line="246" w:lineRule="auto"/>
        <w:ind w:left="720" w:right="415"/>
        <w:rPr>
          <w:rFonts w:ascii="Gill Sans" w:eastAsia="Gill Sans" w:hAnsi="Gill Sans" w:cs="Gill Sans"/>
          <w:color w:val="000000"/>
          <w:sz w:val="28"/>
        </w:rPr>
      </w:pPr>
      <w:r>
        <w:rPr>
          <w:rFonts w:ascii="Gill Sans" w:eastAsia="Gill Sans" w:hAnsi="Gill Sans" w:cs="Gill Sans"/>
          <w:color w:val="000000"/>
          <w:sz w:val="28"/>
        </w:rPr>
        <w:t xml:space="preserve">CAAN </w:t>
      </w:r>
      <w:r w:rsidR="00382B01" w:rsidRPr="009B0C56">
        <w:rPr>
          <w:rFonts w:ascii="Gill Sans" w:eastAsia="Gill Sans" w:hAnsi="Gill Sans" w:cs="Gill Sans"/>
          <w:color w:val="000000"/>
          <w:sz w:val="28"/>
        </w:rPr>
        <w:t>Communities, Alliances &amp; Networks</w:t>
      </w:r>
      <w:r w:rsidR="00382B01" w:rsidRPr="002307B1" w:rsidDel="00F97480">
        <w:rPr>
          <w:rFonts w:ascii="Gill Sans" w:eastAsia="Gill Sans" w:hAnsi="Gill Sans" w:cs="Gill Sans"/>
          <w:color w:val="000000"/>
          <w:sz w:val="28"/>
        </w:rPr>
        <w:t xml:space="preserve"> </w:t>
      </w:r>
      <w:r w:rsidR="00382B01" w:rsidRPr="002307B1">
        <w:rPr>
          <w:rFonts w:ascii="Gill Sans" w:eastAsia="Gill Sans" w:hAnsi="Gill Sans" w:cs="Gill Sans"/>
          <w:color w:val="000000"/>
          <w:sz w:val="28"/>
        </w:rPr>
        <w:t>(</w:t>
      </w:r>
      <w:r w:rsidR="00382B01">
        <w:rPr>
          <w:rFonts w:ascii="Gill Sans" w:eastAsia="Gill Sans" w:hAnsi="Gill Sans" w:cs="Gill Sans"/>
          <w:color w:val="000000"/>
          <w:sz w:val="28"/>
        </w:rPr>
        <w:t>CAAN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>)</w:t>
      </w:r>
      <w:r w:rsidR="00960E8A">
        <w:rPr>
          <w:rFonts w:ascii="Gill Sans" w:eastAsia="Gill Sans" w:hAnsi="Gill Sans" w:cs="Gill Sans"/>
          <w:color w:val="000000"/>
          <w:sz w:val="28"/>
        </w:rPr>
        <w:t xml:space="preserve"> is p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 xml:space="preserve">leased to present the </w:t>
      </w:r>
      <w:r w:rsidR="002F3FEE">
        <w:rPr>
          <w:rFonts w:ascii="Gill Sans" w:eastAsia="Gill Sans" w:hAnsi="Gill Sans" w:cs="Gill Sans"/>
          <w:color w:val="000000"/>
          <w:sz w:val="28"/>
        </w:rPr>
        <w:t>CAAN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 xml:space="preserve"> Strategic Plan</w:t>
      </w:r>
      <w:r w:rsidR="002F3FEE">
        <w:rPr>
          <w:rFonts w:ascii="Gill Sans" w:eastAsia="Gill Sans" w:hAnsi="Gill Sans" w:cs="Gill Sans"/>
          <w:color w:val="000000"/>
          <w:sz w:val="28"/>
        </w:rPr>
        <w:t xml:space="preserve">, which </w:t>
      </w:r>
      <w:r w:rsidR="00D03CA1">
        <w:rPr>
          <w:rFonts w:ascii="Gill Sans" w:eastAsia="Gill Sans" w:hAnsi="Gill Sans" w:cs="Gill Sans"/>
          <w:color w:val="000000"/>
          <w:sz w:val="28"/>
        </w:rPr>
        <w:t xml:space="preserve">will be </w:t>
      </w:r>
      <w:r w:rsidR="002F3FEE">
        <w:rPr>
          <w:rFonts w:ascii="Gill Sans" w:eastAsia="Gill Sans" w:hAnsi="Gill Sans" w:cs="Gill Sans"/>
          <w:color w:val="000000"/>
          <w:sz w:val="28"/>
        </w:rPr>
        <w:t>initiated in 2024 and re</w:t>
      </w:r>
      <w:r w:rsidR="009A3F45">
        <w:rPr>
          <w:rFonts w:ascii="Gill Sans" w:eastAsia="Gill Sans" w:hAnsi="Gill Sans" w:cs="Gill Sans"/>
          <w:color w:val="000000"/>
          <w:sz w:val="28"/>
        </w:rPr>
        <w:t xml:space="preserve">freshed </w:t>
      </w:r>
      <w:r w:rsidR="002F3FEE">
        <w:rPr>
          <w:rFonts w:ascii="Gill Sans" w:eastAsia="Gill Sans" w:hAnsi="Gill Sans" w:cs="Gill Sans"/>
          <w:color w:val="000000"/>
          <w:sz w:val="28"/>
        </w:rPr>
        <w:t>annually</w:t>
      </w:r>
      <w:r w:rsidR="00382B01">
        <w:rPr>
          <w:rFonts w:ascii="Gill Sans" w:eastAsia="Gill Sans" w:hAnsi="Gill Sans" w:cs="Gill Sans"/>
          <w:color w:val="000000"/>
          <w:sz w:val="28"/>
        </w:rPr>
        <w:t>.</w:t>
      </w:r>
    </w:p>
    <w:p w14:paraId="23C98CB2" w14:textId="49632826" w:rsidR="002307B1" w:rsidRPr="002307B1" w:rsidRDefault="002307B1" w:rsidP="002307B1">
      <w:p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line="246" w:lineRule="auto"/>
        <w:ind w:left="720" w:right="415"/>
        <w:rPr>
          <w:rFonts w:ascii="Gill Sans" w:eastAsia="Gill Sans" w:hAnsi="Gill Sans" w:cs="Gill Sans"/>
          <w:color w:val="000000"/>
          <w:sz w:val="28"/>
        </w:rPr>
      </w:pPr>
      <w:r w:rsidRPr="002307B1">
        <w:rPr>
          <w:rFonts w:ascii="Gill Sans" w:eastAsia="Gill Sans" w:hAnsi="Gill Sans" w:cs="Gill Sans"/>
          <w:color w:val="000000"/>
          <w:sz w:val="28"/>
        </w:rPr>
        <w:t xml:space="preserve">This </w:t>
      </w:r>
      <w:r w:rsidR="00F97480">
        <w:rPr>
          <w:rFonts w:ascii="Gill Sans" w:eastAsia="Gill Sans" w:hAnsi="Gill Sans" w:cs="Gill Sans"/>
          <w:color w:val="000000"/>
          <w:sz w:val="28"/>
        </w:rPr>
        <w:t>multi-</w:t>
      </w:r>
      <w:r w:rsidRPr="002307B1">
        <w:rPr>
          <w:rFonts w:ascii="Gill Sans" w:eastAsia="Gill Sans" w:hAnsi="Gill Sans" w:cs="Gill Sans"/>
          <w:color w:val="000000"/>
          <w:sz w:val="28"/>
        </w:rPr>
        <w:t xml:space="preserve">year strategy was made possible thanks to the input and contributions of </w:t>
      </w:r>
      <w:r w:rsidR="003703FF">
        <w:rPr>
          <w:rFonts w:ascii="Gill Sans" w:eastAsia="Gill Sans" w:hAnsi="Gill Sans" w:cs="Gill Sans"/>
          <w:color w:val="000000"/>
          <w:sz w:val="28"/>
        </w:rPr>
        <w:t xml:space="preserve">many individuals and groups </w:t>
      </w:r>
      <w:r w:rsidRPr="002307B1">
        <w:rPr>
          <w:rFonts w:ascii="Gill Sans" w:eastAsia="Gill Sans" w:hAnsi="Gill Sans" w:cs="Gill Sans"/>
          <w:color w:val="000000"/>
          <w:sz w:val="28"/>
        </w:rPr>
        <w:t xml:space="preserve">across Canada who care deeply about the health of First Nations, Inuit, and Métis </w:t>
      </w:r>
      <w:r w:rsidR="00975D49">
        <w:rPr>
          <w:rFonts w:ascii="Gill Sans" w:eastAsia="Gill Sans" w:hAnsi="Gill Sans" w:cs="Gill Sans"/>
          <w:color w:val="000000"/>
          <w:sz w:val="28"/>
        </w:rPr>
        <w:t>P</w:t>
      </w:r>
      <w:r w:rsidRPr="002307B1">
        <w:rPr>
          <w:rFonts w:ascii="Gill Sans" w:eastAsia="Gill Sans" w:hAnsi="Gill Sans" w:cs="Gill Sans"/>
          <w:color w:val="000000"/>
          <w:sz w:val="28"/>
        </w:rPr>
        <w:t>eoples.</w:t>
      </w:r>
      <w:r w:rsidR="009A3F45">
        <w:rPr>
          <w:rFonts w:ascii="Gill Sans" w:eastAsia="Gill Sans" w:hAnsi="Gill Sans" w:cs="Gill Sans"/>
          <w:color w:val="000000"/>
          <w:sz w:val="28"/>
        </w:rPr>
        <w:t xml:space="preserve"> In addition, a</w:t>
      </w:r>
      <w:r w:rsidR="00960E8A" w:rsidRPr="002307B1">
        <w:rPr>
          <w:rFonts w:ascii="Gill Sans" w:eastAsia="Gill Sans" w:hAnsi="Gill Sans" w:cs="Gill Sans"/>
          <w:color w:val="000000"/>
          <w:sz w:val="28"/>
        </w:rPr>
        <w:t>cknowledgements</w:t>
      </w:r>
      <w:r w:rsidR="00960E8A">
        <w:rPr>
          <w:rFonts w:ascii="Gill Sans" w:eastAsia="Gill Sans" w:hAnsi="Gill Sans" w:cs="Gill Sans"/>
          <w:color w:val="000000"/>
          <w:sz w:val="28"/>
        </w:rPr>
        <w:t xml:space="preserve"> are made to </w:t>
      </w:r>
      <w:r w:rsidRPr="002307B1">
        <w:rPr>
          <w:rFonts w:ascii="Gill Sans" w:eastAsia="Gill Sans" w:hAnsi="Gill Sans" w:cs="Gill Sans"/>
          <w:color w:val="000000"/>
          <w:sz w:val="28"/>
        </w:rPr>
        <w:t xml:space="preserve">the many </w:t>
      </w:r>
      <w:r w:rsidR="00AF41B1"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 xml:space="preserve">delegates </w:t>
      </w:r>
      <w:r w:rsidR="00AF41B1">
        <w:rPr>
          <w:rFonts w:ascii="Gill Sans" w:eastAsia="Trebuchet MS" w:hAnsi="Gill Sans" w:cs="Gill Sans"/>
          <w:color w:val="1E1C1B"/>
          <w:sz w:val="28"/>
          <w:highlight w:val="white"/>
        </w:rPr>
        <w:t xml:space="preserve">who </w:t>
      </w:r>
      <w:r w:rsidR="00AF41B1"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 xml:space="preserve">participated in </w:t>
      </w:r>
      <w:r w:rsidR="00AF41B1">
        <w:rPr>
          <w:rFonts w:ascii="Gill Sans" w:eastAsia="Trebuchet MS" w:hAnsi="Gill Sans" w:cs="Gill Sans"/>
          <w:color w:val="1E1C1B"/>
          <w:sz w:val="28"/>
          <w:highlight w:val="white"/>
        </w:rPr>
        <w:t>the</w:t>
      </w:r>
      <w:r w:rsidR="00AF41B1"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 xml:space="preserve"> </w:t>
      </w:r>
      <w:r w:rsidR="00975D49">
        <w:rPr>
          <w:rFonts w:ascii="Gill Sans" w:eastAsia="Trebuchet MS" w:hAnsi="Gill Sans" w:cs="Gill Sans"/>
          <w:color w:val="1E1C1B"/>
          <w:sz w:val="28"/>
          <w:highlight w:val="white"/>
        </w:rPr>
        <w:t>February 14-15, 2024</w:t>
      </w:r>
      <w:r w:rsidR="002A2E44">
        <w:rPr>
          <w:rFonts w:ascii="Gill Sans" w:eastAsia="Trebuchet MS" w:hAnsi="Gill Sans" w:cs="Gill Sans"/>
          <w:color w:val="1E1C1B"/>
          <w:sz w:val="28"/>
          <w:highlight w:val="white"/>
        </w:rPr>
        <w:t xml:space="preserve">, </w:t>
      </w:r>
      <w:r w:rsidR="00975D49">
        <w:rPr>
          <w:rFonts w:ascii="Gill Sans" w:eastAsia="Trebuchet MS" w:hAnsi="Gill Sans" w:cs="Gill Sans"/>
          <w:color w:val="1E1C1B"/>
          <w:sz w:val="28"/>
          <w:highlight w:val="white"/>
        </w:rPr>
        <w:t xml:space="preserve">CAAN-hosted </w:t>
      </w:r>
      <w:r w:rsidR="00AF41B1"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Visioning Gathering</w:t>
      </w:r>
      <w:r w:rsidRPr="002307B1">
        <w:rPr>
          <w:rFonts w:ascii="Gill Sans" w:eastAsia="Gill Sans" w:hAnsi="Gill Sans" w:cs="Gill Sans"/>
          <w:color w:val="000000"/>
          <w:sz w:val="28"/>
        </w:rPr>
        <w:t xml:space="preserve">, </w:t>
      </w:r>
      <w:r w:rsidR="009D0076">
        <w:rPr>
          <w:rFonts w:ascii="Gill Sans" w:eastAsia="Gill Sans" w:hAnsi="Gill Sans" w:cs="Gill Sans"/>
          <w:color w:val="000000"/>
          <w:sz w:val="28"/>
        </w:rPr>
        <w:t xml:space="preserve">including </w:t>
      </w:r>
      <w:r w:rsidR="003703FF">
        <w:rPr>
          <w:rFonts w:ascii="Gill Sans" w:eastAsia="Gill Sans" w:hAnsi="Gill Sans" w:cs="Gill Sans"/>
          <w:color w:val="000000"/>
          <w:sz w:val="28"/>
        </w:rPr>
        <w:t xml:space="preserve">CAAN </w:t>
      </w:r>
      <w:r w:rsidRPr="002307B1">
        <w:rPr>
          <w:rFonts w:ascii="Gill Sans" w:eastAsia="Gill Sans" w:hAnsi="Gill Sans" w:cs="Gill Sans"/>
          <w:color w:val="000000"/>
          <w:sz w:val="28"/>
        </w:rPr>
        <w:t xml:space="preserve">Board members (both past and present), and Indigenous communities for their invaluable feedback. The great care, honesty, and openness taken in the articulation of </w:t>
      </w:r>
      <w:r w:rsidR="00960E8A">
        <w:rPr>
          <w:rFonts w:ascii="Gill Sans" w:eastAsia="Gill Sans" w:hAnsi="Gill Sans" w:cs="Gill Sans"/>
          <w:color w:val="000000"/>
          <w:sz w:val="28"/>
        </w:rPr>
        <w:t xml:space="preserve">strategic </w:t>
      </w:r>
      <w:r w:rsidRPr="002307B1">
        <w:rPr>
          <w:rFonts w:ascii="Gill Sans" w:eastAsia="Gill Sans" w:hAnsi="Gill Sans" w:cs="Gill Sans"/>
          <w:color w:val="000000"/>
          <w:sz w:val="28"/>
        </w:rPr>
        <w:t xml:space="preserve">priorities were evidenced in the breadth and diversity of responses. As a result, </w:t>
      </w:r>
      <w:r w:rsidR="00960E8A">
        <w:rPr>
          <w:rFonts w:ascii="Gill Sans" w:eastAsia="Gill Sans" w:hAnsi="Gill Sans" w:cs="Gill Sans"/>
          <w:color w:val="000000"/>
          <w:sz w:val="28"/>
        </w:rPr>
        <w:t>several individuals and group</w:t>
      </w:r>
      <w:r w:rsidR="003703FF">
        <w:rPr>
          <w:rFonts w:ascii="Gill Sans" w:eastAsia="Gill Sans" w:hAnsi="Gill Sans" w:cs="Gill Sans"/>
          <w:color w:val="000000"/>
          <w:sz w:val="28"/>
        </w:rPr>
        <w:t>s</w:t>
      </w:r>
      <w:r w:rsidR="00960E8A">
        <w:rPr>
          <w:rFonts w:ascii="Gill Sans" w:eastAsia="Gill Sans" w:hAnsi="Gill Sans" w:cs="Gill Sans"/>
          <w:color w:val="000000"/>
          <w:sz w:val="28"/>
        </w:rPr>
        <w:t xml:space="preserve"> </w:t>
      </w:r>
      <w:r w:rsidRPr="002307B1">
        <w:rPr>
          <w:rFonts w:ascii="Gill Sans" w:eastAsia="Gill Sans" w:hAnsi="Gill Sans" w:cs="Gill Sans"/>
          <w:color w:val="000000"/>
          <w:sz w:val="28"/>
        </w:rPr>
        <w:t>collaborated to produce a strateg</w:t>
      </w:r>
      <w:r w:rsidR="009A3F45">
        <w:rPr>
          <w:rFonts w:ascii="Gill Sans" w:eastAsia="Gill Sans" w:hAnsi="Gill Sans" w:cs="Gill Sans"/>
          <w:color w:val="000000"/>
          <w:sz w:val="28"/>
        </w:rPr>
        <w:t>ic plan that will be refreshed on an annual basis.</w:t>
      </w:r>
    </w:p>
    <w:p w14:paraId="52145E7D" w14:textId="7C082433" w:rsidR="009B0C56" w:rsidRDefault="00960E8A" w:rsidP="00182AA9">
      <w:p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line="246" w:lineRule="auto"/>
        <w:ind w:left="720" w:right="415"/>
        <w:rPr>
          <w:rFonts w:ascii="Gill Sans" w:eastAsia="Gill Sans" w:hAnsi="Gill Sans" w:cs="Gill Sans"/>
          <w:color w:val="000000"/>
          <w:sz w:val="28"/>
        </w:rPr>
      </w:pPr>
      <w:r>
        <w:rPr>
          <w:rFonts w:ascii="Gill Sans" w:eastAsia="Gill Sans" w:hAnsi="Gill Sans" w:cs="Gill Sans"/>
          <w:color w:val="000000"/>
          <w:sz w:val="28"/>
        </w:rPr>
        <w:t xml:space="preserve">CAAN invites 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 xml:space="preserve">you to read this Strategic Plan to learn more about how </w:t>
      </w:r>
      <w:r w:rsidR="00AF41B1">
        <w:rPr>
          <w:rFonts w:ascii="Gill Sans" w:eastAsia="Gill Sans" w:hAnsi="Gill Sans" w:cs="Gill Sans"/>
          <w:color w:val="000000"/>
          <w:sz w:val="28"/>
        </w:rPr>
        <w:t>CAAN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 xml:space="preserve"> </w:t>
      </w:r>
      <w:r>
        <w:rPr>
          <w:rFonts w:ascii="Gill Sans" w:eastAsia="Gill Sans" w:hAnsi="Gill Sans" w:cs="Gill Sans"/>
          <w:color w:val="000000"/>
          <w:sz w:val="28"/>
        </w:rPr>
        <w:t xml:space="preserve">plans to 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>support</w:t>
      </w:r>
      <w:r>
        <w:rPr>
          <w:rFonts w:ascii="Gill Sans" w:eastAsia="Gill Sans" w:hAnsi="Gill Sans" w:cs="Gill Sans"/>
          <w:color w:val="000000"/>
          <w:sz w:val="28"/>
        </w:rPr>
        <w:t xml:space="preserve"> </w:t>
      </w:r>
      <w:r w:rsidR="00182AA9">
        <w:rPr>
          <w:rFonts w:ascii="Gill Sans" w:eastAsia="Gill Sans" w:hAnsi="Gill Sans" w:cs="Gill Sans"/>
          <w:color w:val="000000"/>
          <w:sz w:val="28"/>
        </w:rPr>
        <w:t>and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 xml:space="preserve"> improv</w:t>
      </w:r>
      <w:r>
        <w:rPr>
          <w:rFonts w:ascii="Gill Sans" w:eastAsia="Gill Sans" w:hAnsi="Gill Sans" w:cs="Gill Sans"/>
          <w:color w:val="000000"/>
          <w:sz w:val="28"/>
        </w:rPr>
        <w:t xml:space="preserve">e 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>the health and well-being of all Indigenous Peoples</w:t>
      </w:r>
      <w:r w:rsidR="00182AA9">
        <w:rPr>
          <w:rFonts w:ascii="Gill Sans" w:eastAsia="Gill Sans" w:hAnsi="Gill Sans" w:cs="Gill Sans"/>
          <w:color w:val="000000"/>
          <w:sz w:val="28"/>
        </w:rPr>
        <w:t xml:space="preserve"> impacted by </w:t>
      </w:r>
      <w:r w:rsidR="00182AA9" w:rsidRPr="009B0C56">
        <w:rPr>
          <w:rFonts w:ascii="Gill Sans" w:eastAsia="Gill Sans" w:hAnsi="Gill Sans" w:cs="Gill Sans"/>
          <w:color w:val="000000"/>
          <w:sz w:val="28"/>
        </w:rPr>
        <w:t>HIV and AIDS, HCV, STBBI</w:t>
      </w:r>
      <w:r w:rsidR="002A2E44">
        <w:rPr>
          <w:rFonts w:ascii="Gill Sans" w:eastAsia="Gill Sans" w:hAnsi="Gill Sans" w:cs="Gill Sans"/>
          <w:color w:val="000000"/>
          <w:sz w:val="28"/>
        </w:rPr>
        <w:t>s</w:t>
      </w:r>
      <w:r w:rsidR="00182AA9" w:rsidRPr="009B0C56">
        <w:rPr>
          <w:rFonts w:ascii="Gill Sans" w:eastAsia="Gill Sans" w:hAnsi="Gill Sans" w:cs="Gill Sans"/>
          <w:color w:val="000000"/>
          <w:sz w:val="28"/>
        </w:rPr>
        <w:t>, TB, mental health, aging, and related co-morbidity issues</w:t>
      </w:r>
      <w:r w:rsidR="002307B1" w:rsidRPr="002307B1">
        <w:rPr>
          <w:rFonts w:ascii="Gill Sans" w:eastAsia="Gill Sans" w:hAnsi="Gill Sans" w:cs="Gill Sans"/>
          <w:color w:val="000000"/>
          <w:sz w:val="28"/>
        </w:rPr>
        <w:t>.</w:t>
      </w:r>
    </w:p>
    <w:p w14:paraId="4864D4E4" w14:textId="77777777" w:rsidR="00942C13" w:rsidRPr="00AF1AE1" w:rsidRDefault="00942C13" w:rsidP="00990CCD">
      <w:pPr>
        <w:pStyle w:val="Heading1"/>
        <w:ind w:left="720"/>
        <w:rPr>
          <w:rFonts w:ascii="Gill Sans" w:hAnsi="Gill Sans" w:cs="Gill Sans"/>
          <w:sz w:val="28"/>
          <w:szCs w:val="28"/>
        </w:rPr>
      </w:pPr>
    </w:p>
    <w:p w14:paraId="47DEFA1B" w14:textId="3A9A315F" w:rsidR="00715B75" w:rsidRPr="00463E26" w:rsidRDefault="00E01485" w:rsidP="00990CCD">
      <w:pPr>
        <w:pStyle w:val="Heading1"/>
        <w:ind w:left="720"/>
        <w:rPr>
          <w:rFonts w:ascii="Gill Sans" w:hAnsi="Gill Sans" w:cs="Gill Sans"/>
          <w:sz w:val="40"/>
          <w:szCs w:val="40"/>
        </w:rPr>
      </w:pPr>
      <w:bookmarkStart w:id="3" w:name="_Toc162434432"/>
      <w:r w:rsidRPr="00463E26">
        <w:rPr>
          <w:rFonts w:ascii="Gill Sans" w:hAnsi="Gill Sans" w:cs="Gill Sans" w:hint="cs"/>
          <w:sz w:val="40"/>
          <w:szCs w:val="40"/>
        </w:rPr>
        <w:t>Board of Directors</w:t>
      </w:r>
      <w:bookmarkEnd w:id="3"/>
    </w:p>
    <w:p w14:paraId="20CD5AFE" w14:textId="2B3F5CEE" w:rsidR="00715B75" w:rsidRPr="009B0C56" w:rsidRDefault="00B75739">
      <w:p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line="246" w:lineRule="auto"/>
        <w:ind w:left="720" w:right="415"/>
        <w:rPr>
          <w:rFonts w:ascii="Gill Sans" w:eastAsia="Gill Sans" w:hAnsi="Gill Sans" w:cs="Gill Sans"/>
          <w:color w:val="000000"/>
          <w:sz w:val="28"/>
        </w:rPr>
      </w:pPr>
      <w:r w:rsidRPr="009B0C56">
        <w:rPr>
          <w:rFonts w:ascii="Gill Sans" w:eastAsia="Gill Sans" w:hAnsi="Gill Sans" w:cs="Gill Sans" w:hint="cs"/>
          <w:color w:val="000000"/>
          <w:sz w:val="28"/>
        </w:rPr>
        <w:t xml:space="preserve">CAAN’s Board of Directors come from </w:t>
      </w:r>
      <w:r w:rsidR="00EA5A1A" w:rsidRPr="009B0C56">
        <w:rPr>
          <w:rFonts w:ascii="Gill Sans" w:eastAsia="Gill Sans" w:hAnsi="Gill Sans" w:cs="Gill Sans"/>
          <w:color w:val="000000"/>
          <w:sz w:val="28"/>
        </w:rPr>
        <w:t>across</w:t>
      </w:r>
      <w:r w:rsidR="00587A2E">
        <w:rPr>
          <w:rFonts w:ascii="Gill Sans" w:eastAsia="Gill Sans" w:hAnsi="Gill Sans" w:cs="Gill Sans"/>
          <w:color w:val="000000"/>
          <w:sz w:val="28"/>
        </w:rPr>
        <w:t xml:space="preserve"> Canada</w:t>
      </w:r>
      <w:r w:rsidRPr="009B0C56">
        <w:rPr>
          <w:rFonts w:ascii="Gill Sans" w:eastAsia="Gill Sans" w:hAnsi="Gill Sans" w:cs="Gill Sans" w:hint="cs"/>
          <w:color w:val="000000"/>
          <w:sz w:val="28"/>
        </w:rPr>
        <w:t>, each bringing</w:t>
      </w:r>
      <w:r w:rsidR="00587A2E">
        <w:rPr>
          <w:rFonts w:ascii="Gill Sans" w:eastAsia="Gill Sans" w:hAnsi="Gill Sans" w:cs="Gill Sans"/>
          <w:color w:val="000000"/>
          <w:sz w:val="28"/>
        </w:rPr>
        <w:t xml:space="preserve"> </w:t>
      </w:r>
      <w:r w:rsidRPr="009B0C56">
        <w:rPr>
          <w:rFonts w:ascii="Gill Sans" w:eastAsia="Gill Sans" w:hAnsi="Gill Sans" w:cs="Gill Sans" w:hint="cs"/>
          <w:color w:val="000000"/>
          <w:sz w:val="28"/>
        </w:rPr>
        <w:t>unique combination</w:t>
      </w:r>
      <w:r w:rsidR="00587A2E">
        <w:rPr>
          <w:rFonts w:ascii="Gill Sans" w:eastAsia="Gill Sans" w:hAnsi="Gill Sans" w:cs="Gill Sans"/>
          <w:color w:val="000000"/>
          <w:sz w:val="28"/>
        </w:rPr>
        <w:t>s</w:t>
      </w:r>
      <w:r w:rsidRPr="009B0C56">
        <w:rPr>
          <w:rFonts w:ascii="Gill Sans" w:eastAsia="Gill Sans" w:hAnsi="Gill Sans" w:cs="Gill Sans" w:hint="cs"/>
          <w:color w:val="000000"/>
          <w:sz w:val="28"/>
        </w:rPr>
        <w:t xml:space="preserve"> of lived </w:t>
      </w:r>
      <w:r w:rsidR="00587A2E">
        <w:rPr>
          <w:rFonts w:ascii="Gill Sans" w:eastAsia="Gill Sans" w:hAnsi="Gill Sans" w:cs="Gill Sans"/>
          <w:color w:val="000000"/>
          <w:sz w:val="28"/>
        </w:rPr>
        <w:t xml:space="preserve">and living </w:t>
      </w:r>
      <w:r w:rsidRPr="009B0C56">
        <w:rPr>
          <w:rFonts w:ascii="Gill Sans" w:eastAsia="Gill Sans" w:hAnsi="Gill Sans" w:cs="Gill Sans" w:hint="cs"/>
          <w:color w:val="000000"/>
          <w:sz w:val="28"/>
        </w:rPr>
        <w:t>experience, wisdom</w:t>
      </w:r>
      <w:r w:rsidR="00587A2E">
        <w:rPr>
          <w:rFonts w:ascii="Gill Sans" w:eastAsia="Gill Sans" w:hAnsi="Gill Sans" w:cs="Gill Sans"/>
          <w:color w:val="000000"/>
          <w:sz w:val="28"/>
        </w:rPr>
        <w:t xml:space="preserve">, </w:t>
      </w:r>
      <w:r w:rsidRPr="009B0C56">
        <w:rPr>
          <w:rFonts w:ascii="Gill Sans" w:eastAsia="Gill Sans" w:hAnsi="Gill Sans" w:cs="Gill Sans" w:hint="cs"/>
          <w:color w:val="000000"/>
          <w:sz w:val="28"/>
        </w:rPr>
        <w:t>tradition</w:t>
      </w:r>
      <w:r w:rsidR="00DC4D01">
        <w:rPr>
          <w:rFonts w:ascii="Gill Sans" w:eastAsia="Gill Sans" w:hAnsi="Gill Sans" w:cs="Gill Sans"/>
          <w:color w:val="000000"/>
          <w:sz w:val="28"/>
        </w:rPr>
        <w:t xml:space="preserve"> </w:t>
      </w:r>
      <w:r w:rsidRPr="009B0C56">
        <w:rPr>
          <w:rFonts w:ascii="Gill Sans" w:eastAsia="Gill Sans" w:hAnsi="Gill Sans" w:cs="Gill Sans" w:hint="cs"/>
          <w:color w:val="000000"/>
          <w:sz w:val="28"/>
        </w:rPr>
        <w:t>and passio</w:t>
      </w:r>
      <w:r w:rsidR="00DC4D01">
        <w:rPr>
          <w:rFonts w:ascii="Gill Sans" w:eastAsia="Gill Sans" w:hAnsi="Gill Sans" w:cs="Gill Sans"/>
          <w:color w:val="000000"/>
          <w:sz w:val="28"/>
        </w:rPr>
        <w:t>n</w:t>
      </w:r>
      <w:r w:rsidRPr="009B0C56">
        <w:rPr>
          <w:rFonts w:ascii="Gill Sans" w:eastAsia="Gill Sans" w:hAnsi="Gill Sans" w:cs="Gill Sans" w:hint="cs"/>
          <w:color w:val="000000"/>
          <w:sz w:val="28"/>
        </w:rPr>
        <w:t xml:space="preserve"> to </w:t>
      </w:r>
      <w:r w:rsidR="00587A2E">
        <w:rPr>
          <w:rFonts w:ascii="Gill Sans" w:eastAsia="Gill Sans" w:hAnsi="Gill Sans" w:cs="Gill Sans"/>
          <w:color w:val="000000"/>
          <w:sz w:val="28"/>
        </w:rPr>
        <w:t xml:space="preserve">the </w:t>
      </w:r>
      <w:r w:rsidRPr="009B0C56">
        <w:rPr>
          <w:rFonts w:ascii="Gill Sans" w:eastAsia="Gill Sans" w:hAnsi="Gill Sans" w:cs="Gill Sans" w:hint="cs"/>
          <w:color w:val="000000"/>
          <w:sz w:val="28"/>
        </w:rPr>
        <w:t>work.</w:t>
      </w:r>
      <w:r w:rsidR="00960E8A">
        <w:rPr>
          <w:rFonts w:ascii="Gill Sans" w:eastAsia="Gill Sans" w:hAnsi="Gill Sans" w:cs="Gill Sans"/>
          <w:color w:val="000000"/>
          <w:sz w:val="28"/>
        </w:rPr>
        <w:t xml:space="preserve"> </w:t>
      </w:r>
      <w:r w:rsidR="009A3F45">
        <w:rPr>
          <w:rFonts w:ascii="Gill Sans" w:eastAsia="Gill Sans" w:hAnsi="Gill Sans" w:cs="Gill Sans"/>
          <w:color w:val="000000"/>
          <w:sz w:val="28"/>
        </w:rPr>
        <w:t>As of March 2024, t</w:t>
      </w:r>
      <w:r w:rsidR="00960E8A">
        <w:rPr>
          <w:rFonts w:ascii="Gill Sans" w:eastAsia="Gill Sans" w:hAnsi="Gill Sans" w:cs="Gill Sans"/>
          <w:color w:val="000000"/>
          <w:sz w:val="28"/>
        </w:rPr>
        <w:t xml:space="preserve">he </w:t>
      </w:r>
      <w:r w:rsidR="00587A2E">
        <w:rPr>
          <w:rFonts w:ascii="Gill Sans" w:eastAsia="Gill Sans" w:hAnsi="Gill Sans" w:cs="Gill Sans"/>
          <w:color w:val="000000"/>
          <w:sz w:val="28"/>
        </w:rPr>
        <w:t>B</w:t>
      </w:r>
      <w:r w:rsidR="00960E8A">
        <w:rPr>
          <w:rFonts w:ascii="Gill Sans" w:eastAsia="Gill Sans" w:hAnsi="Gill Sans" w:cs="Gill Sans"/>
          <w:color w:val="000000"/>
          <w:sz w:val="28"/>
        </w:rPr>
        <w:t xml:space="preserve">oard consists of the following people: </w:t>
      </w:r>
    </w:p>
    <w:p w14:paraId="2EA8ABAD" w14:textId="486C2D5D" w:rsidR="005B197A" w:rsidRPr="009B0C56" w:rsidRDefault="00261C0C" w:rsidP="00942C1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after="240"/>
        <w:ind w:right="415"/>
        <w:rPr>
          <w:rFonts w:ascii="Gill Sans" w:eastAsia="Gill Sans" w:hAnsi="Gill Sans" w:cs="Gill Sans"/>
          <w:color w:val="000000"/>
          <w:sz w:val="28"/>
        </w:rPr>
      </w:pPr>
      <w:r>
        <w:rPr>
          <w:rFonts w:ascii="Gill Sans" w:eastAsia="Gill Sans" w:hAnsi="Gill Sans" w:cs="Gill Sans"/>
          <w:color w:val="000000"/>
          <w:sz w:val="28"/>
        </w:rPr>
        <w:t>Mathew Fluery</w:t>
      </w:r>
      <w:r w:rsidR="007D272C" w:rsidRPr="009B0C56">
        <w:rPr>
          <w:rFonts w:ascii="Gill Sans" w:eastAsia="Gill Sans" w:hAnsi="Gill Sans" w:cs="Gill Sans" w:hint="cs"/>
          <w:color w:val="000000"/>
          <w:sz w:val="28"/>
        </w:rPr>
        <w:t>, Chair of the Board</w:t>
      </w:r>
    </w:p>
    <w:p w14:paraId="2B2E3BB8" w14:textId="3B28E26F" w:rsidR="005B197A" w:rsidRPr="009B0C56" w:rsidRDefault="005B197A" w:rsidP="00942C1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after="240"/>
        <w:ind w:right="415"/>
        <w:rPr>
          <w:rFonts w:ascii="Gill Sans" w:eastAsia="Gill Sans" w:hAnsi="Gill Sans" w:cs="Gill Sans"/>
          <w:color w:val="000000"/>
          <w:sz w:val="28"/>
        </w:rPr>
      </w:pPr>
      <w:r w:rsidRPr="009B0C56">
        <w:rPr>
          <w:rFonts w:ascii="Gill Sans" w:eastAsia="Gill Sans" w:hAnsi="Gill Sans" w:cs="Gill Sans" w:hint="cs"/>
          <w:color w:val="000000"/>
          <w:sz w:val="28"/>
        </w:rPr>
        <w:t xml:space="preserve">Gayle Pruden, </w:t>
      </w:r>
      <w:r w:rsidR="00690B85">
        <w:rPr>
          <w:rFonts w:ascii="Gill Sans" w:eastAsia="Gill Sans" w:hAnsi="Gill Sans" w:cs="Gill Sans"/>
          <w:color w:val="000000"/>
          <w:sz w:val="28"/>
        </w:rPr>
        <w:t>Vice-Chair of the Board</w:t>
      </w:r>
    </w:p>
    <w:p w14:paraId="0FD4614B" w14:textId="2A839DA8" w:rsidR="005B197A" w:rsidRDefault="005B197A" w:rsidP="00942C1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after="240"/>
        <w:ind w:right="415"/>
        <w:rPr>
          <w:rFonts w:ascii="Gill Sans" w:eastAsia="Gill Sans" w:hAnsi="Gill Sans" w:cs="Gill Sans"/>
          <w:color w:val="000000"/>
          <w:sz w:val="28"/>
        </w:rPr>
      </w:pPr>
      <w:r w:rsidRPr="009B0C56">
        <w:rPr>
          <w:rFonts w:ascii="Gill Sans" w:eastAsia="Gill Sans" w:hAnsi="Gill Sans" w:cs="Gill Sans" w:hint="cs"/>
          <w:color w:val="000000"/>
          <w:sz w:val="28"/>
        </w:rPr>
        <w:t xml:space="preserve">Patti Tait, </w:t>
      </w:r>
      <w:r w:rsidR="00690B85">
        <w:rPr>
          <w:rFonts w:ascii="Gill Sans" w:eastAsia="Gill Sans" w:hAnsi="Gill Sans" w:cs="Gill Sans"/>
          <w:color w:val="000000"/>
          <w:sz w:val="28"/>
        </w:rPr>
        <w:t>Secretary of the Board</w:t>
      </w:r>
    </w:p>
    <w:p w14:paraId="10EEA136" w14:textId="38897296" w:rsidR="00D73716" w:rsidRPr="009B0C56" w:rsidRDefault="00D73716" w:rsidP="00942C1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after="240"/>
        <w:ind w:right="415"/>
        <w:rPr>
          <w:rFonts w:ascii="Gill Sans" w:eastAsia="Gill Sans" w:hAnsi="Gill Sans" w:cs="Gill Sans"/>
          <w:color w:val="000000"/>
          <w:sz w:val="28"/>
        </w:rPr>
      </w:pPr>
      <w:r>
        <w:rPr>
          <w:rFonts w:ascii="Gill Sans" w:eastAsia="Gill Sans" w:hAnsi="Gill Sans" w:cs="Gill Sans"/>
          <w:color w:val="000000"/>
          <w:sz w:val="28"/>
        </w:rPr>
        <w:t>Jared BigCanoe, Treas</w:t>
      </w:r>
      <w:r w:rsidR="0000779D">
        <w:rPr>
          <w:rFonts w:ascii="Gill Sans" w:eastAsia="Gill Sans" w:hAnsi="Gill Sans" w:cs="Gill Sans"/>
          <w:color w:val="000000"/>
          <w:sz w:val="28"/>
        </w:rPr>
        <w:t>urer of the Board</w:t>
      </w:r>
    </w:p>
    <w:p w14:paraId="15DE8155" w14:textId="16440E00" w:rsidR="005B197A" w:rsidRDefault="00A12E1B" w:rsidP="00942C1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after="240"/>
        <w:ind w:right="415"/>
        <w:rPr>
          <w:rFonts w:ascii="Gill Sans" w:eastAsia="Gill Sans" w:hAnsi="Gill Sans" w:cs="Gill Sans"/>
          <w:color w:val="000000"/>
          <w:sz w:val="28"/>
        </w:rPr>
      </w:pPr>
      <w:r>
        <w:rPr>
          <w:rFonts w:ascii="Gill Sans" w:eastAsia="Gill Sans" w:hAnsi="Gill Sans" w:cs="Gill Sans"/>
          <w:color w:val="000000"/>
          <w:sz w:val="28"/>
        </w:rPr>
        <w:t>Danita Wahpoosewyan</w:t>
      </w:r>
      <w:r w:rsidR="005B197A" w:rsidRPr="009B0C56">
        <w:rPr>
          <w:rFonts w:ascii="Gill Sans" w:eastAsia="Gill Sans" w:hAnsi="Gill Sans" w:cs="Gill Sans" w:hint="cs"/>
          <w:color w:val="000000"/>
          <w:sz w:val="28"/>
        </w:rPr>
        <w:t>, Board member</w:t>
      </w:r>
    </w:p>
    <w:p w14:paraId="439C6FAE" w14:textId="6F44A7D7" w:rsidR="0000779D" w:rsidRDefault="0000779D" w:rsidP="00942C1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after="240"/>
        <w:ind w:right="415"/>
        <w:rPr>
          <w:rFonts w:ascii="Gill Sans" w:eastAsia="Gill Sans" w:hAnsi="Gill Sans" w:cs="Gill Sans"/>
          <w:color w:val="000000"/>
          <w:sz w:val="28"/>
        </w:rPr>
      </w:pPr>
      <w:r>
        <w:rPr>
          <w:rFonts w:ascii="Gill Sans" w:eastAsia="Gill Sans" w:hAnsi="Gill Sans" w:cs="Gill Sans"/>
          <w:color w:val="000000"/>
          <w:sz w:val="28"/>
        </w:rPr>
        <w:t>Edward Wilson, Board member</w:t>
      </w:r>
    </w:p>
    <w:p w14:paraId="502DAAAF" w14:textId="257298FC" w:rsidR="00811A9A" w:rsidRPr="009B0C56" w:rsidRDefault="00811A9A" w:rsidP="00811A9A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057"/>
        </w:tabs>
        <w:spacing w:before="248" w:line="246" w:lineRule="auto"/>
        <w:ind w:right="415"/>
        <w:rPr>
          <w:rFonts w:ascii="Gill Sans" w:eastAsia="Gill Sans" w:hAnsi="Gill Sans" w:cs="Gill Sans"/>
          <w:color w:val="000000"/>
        </w:rPr>
        <w:sectPr w:rsidR="00811A9A" w:rsidRPr="009B0C56" w:rsidSect="003B683C">
          <w:headerReference w:type="default" r:id="rId26"/>
          <w:footerReference w:type="default" r:id="rId27"/>
          <w:pgSz w:w="12240" w:h="15840"/>
          <w:pgMar w:top="720" w:right="720" w:bottom="720" w:left="720" w:header="0" w:footer="546" w:gutter="0"/>
          <w:cols w:space="720"/>
          <w:docGrid w:linePitch="326"/>
        </w:sectPr>
      </w:pPr>
    </w:p>
    <w:p w14:paraId="4793BD20" w14:textId="77777777" w:rsidR="00715B75" w:rsidRPr="009B0C56" w:rsidRDefault="00715B75">
      <w:pPr>
        <w:pStyle w:val="Heading4"/>
        <w:ind w:firstLine="720"/>
        <w:rPr>
          <w:rFonts w:ascii="Gill Sans" w:eastAsia="Times New Roman" w:hAnsi="Gill Sans" w:cs="Gill Sans"/>
          <w:b w:val="0"/>
          <w:color w:val="000000"/>
        </w:rPr>
        <w:sectPr w:rsidR="00715B75" w:rsidRPr="009B0C56" w:rsidSect="003B683C">
          <w:headerReference w:type="default" r:id="rId28"/>
          <w:type w:val="continuous"/>
          <w:pgSz w:w="12240" w:h="15840"/>
          <w:pgMar w:top="720" w:right="720" w:bottom="720" w:left="720" w:header="0" w:footer="546" w:gutter="0"/>
          <w:cols w:space="720"/>
        </w:sectPr>
      </w:pPr>
    </w:p>
    <w:p w14:paraId="09CB4EC5" w14:textId="0A408490" w:rsidR="00715B75" w:rsidRPr="00463E26" w:rsidRDefault="00E01485" w:rsidP="000479BA">
      <w:pPr>
        <w:pStyle w:val="Heading1"/>
        <w:spacing w:before="0" w:after="240"/>
        <w:ind w:left="720"/>
        <w:rPr>
          <w:rFonts w:ascii="Gill Sans" w:eastAsia="Times New Roman" w:hAnsi="Gill Sans" w:cs="Gill Sans"/>
          <w:color w:val="000000"/>
          <w:sz w:val="40"/>
          <w:szCs w:val="40"/>
        </w:rPr>
      </w:pPr>
      <w:bookmarkStart w:id="4" w:name="_heading=h.3znysh7" w:colFirst="0" w:colLast="0"/>
      <w:bookmarkStart w:id="5" w:name="_Toc162434433"/>
      <w:bookmarkEnd w:id="4"/>
      <w:r w:rsidRPr="00463E26">
        <w:rPr>
          <w:rFonts w:ascii="Gill Sans" w:hAnsi="Gill Sans" w:cs="Gill Sans" w:hint="cs"/>
          <w:sz w:val="40"/>
          <w:szCs w:val="40"/>
        </w:rPr>
        <w:lastRenderedPageBreak/>
        <w:t>Preface by the CEO</w:t>
      </w:r>
      <w:r w:rsidR="00425365" w:rsidRPr="00463E26">
        <w:rPr>
          <w:rFonts w:ascii="Gill Sans" w:hAnsi="Gill Sans" w:cs="Gill Sans" w:hint="cs"/>
          <w:sz w:val="40"/>
          <w:szCs w:val="40"/>
        </w:rPr>
        <w:t xml:space="preserve"> (</w:t>
      </w:r>
      <w:r w:rsidR="003F2B06">
        <w:rPr>
          <w:rFonts w:ascii="Gill Sans" w:hAnsi="Gill Sans" w:cs="Gill Sans"/>
          <w:sz w:val="40"/>
          <w:szCs w:val="40"/>
        </w:rPr>
        <w:t>o</w:t>
      </w:r>
      <w:r w:rsidR="00425365" w:rsidRPr="00463E26">
        <w:rPr>
          <w:rFonts w:ascii="Gill Sans" w:hAnsi="Gill Sans" w:cs="Gill Sans" w:hint="cs"/>
          <w:sz w:val="40"/>
          <w:szCs w:val="40"/>
        </w:rPr>
        <w:t>kimaw)</w:t>
      </w:r>
      <w:bookmarkEnd w:id="5"/>
      <w:r w:rsidRPr="00463E26">
        <w:rPr>
          <w:rFonts w:ascii="Gill Sans" w:hAnsi="Gill Sans" w:cs="Gill Sans" w:hint="cs"/>
          <w:sz w:val="40"/>
          <w:szCs w:val="40"/>
        </w:rPr>
        <w:t xml:space="preserve"> </w:t>
      </w:r>
    </w:p>
    <w:p w14:paraId="7703FB1D" w14:textId="77777777" w:rsidR="0082297E" w:rsidRDefault="0082297E" w:rsidP="00A1551E">
      <w:pPr>
        <w:spacing w:after="240"/>
        <w:rPr>
          <w:rFonts w:ascii="Gill Sans" w:hAnsi="Gill Sans" w:cs="Gill Sans"/>
          <w:sz w:val="28"/>
        </w:rPr>
        <w:sectPr w:rsidR="0082297E" w:rsidSect="003B683C">
          <w:pgSz w:w="12240" w:h="15840"/>
          <w:pgMar w:top="720" w:right="720" w:bottom="720" w:left="720" w:header="0" w:footer="546" w:gutter="0"/>
          <w:cols w:space="720"/>
        </w:sectPr>
      </w:pPr>
    </w:p>
    <w:p w14:paraId="6F9CE97F" w14:textId="2D528CC0" w:rsidR="0096143D" w:rsidRDefault="002C6597" w:rsidP="000479BA">
      <w:pPr>
        <w:spacing w:after="240"/>
        <w:ind w:left="720"/>
        <w:rPr>
          <w:rFonts w:ascii="Gill Sans" w:hAnsi="Gill Sans" w:cs="Gill Sans"/>
          <w:sz w:val="28"/>
        </w:rPr>
      </w:pPr>
      <w:r w:rsidRPr="002C6597">
        <w:rPr>
          <w:rFonts w:ascii="Gill Sans" w:hAnsi="Gill Sans" w:cs="Gill Sans" w:hint="cs"/>
          <w:sz w:val="28"/>
        </w:rPr>
        <w:t>It</w:t>
      </w:r>
      <w:r w:rsidR="002A6498">
        <w:rPr>
          <w:rFonts w:ascii="Gill Sans" w:hAnsi="Gill Sans" w:cs="Gill Sans"/>
          <w:sz w:val="28"/>
        </w:rPr>
        <w:t xml:space="preserve"> is </w:t>
      </w:r>
      <w:r w:rsidRPr="002C6597">
        <w:rPr>
          <w:rFonts w:ascii="Gill Sans" w:hAnsi="Gill Sans" w:cs="Gill Sans" w:hint="cs"/>
          <w:sz w:val="28"/>
        </w:rPr>
        <w:t>beautiful to be able to wake up to a new day</w:t>
      </w:r>
      <w:r w:rsidR="0096143D">
        <w:rPr>
          <w:rFonts w:ascii="Gill Sans" w:hAnsi="Gill Sans" w:cs="Gill Sans"/>
          <w:sz w:val="28"/>
        </w:rPr>
        <w:t>. A</w:t>
      </w:r>
      <w:r w:rsidRPr="002C6597">
        <w:rPr>
          <w:rFonts w:ascii="Gill Sans" w:hAnsi="Gill Sans" w:cs="Gill Sans" w:hint="cs"/>
          <w:sz w:val="28"/>
        </w:rPr>
        <w:t>s a grandmother and an entity that lives and exists in this universe to help and guide us</w:t>
      </w:r>
      <w:r w:rsidR="00CC1EF4">
        <w:rPr>
          <w:rFonts w:ascii="Gill Sans" w:hAnsi="Gill Sans" w:cs="Gill Sans"/>
          <w:sz w:val="28"/>
        </w:rPr>
        <w:t xml:space="preserve"> a</w:t>
      </w:r>
      <w:r w:rsidRPr="002C6597">
        <w:rPr>
          <w:rFonts w:ascii="Gill Sans" w:hAnsi="Gill Sans" w:cs="Gill Sans" w:hint="cs"/>
          <w:sz w:val="28"/>
        </w:rPr>
        <w:t>s we move forward</w:t>
      </w:r>
      <w:r w:rsidR="0096143D">
        <w:rPr>
          <w:rFonts w:ascii="Gill Sans" w:hAnsi="Gill Sans" w:cs="Gill Sans"/>
          <w:sz w:val="28"/>
        </w:rPr>
        <w:t xml:space="preserve">, </w:t>
      </w:r>
      <w:r w:rsidRPr="002C6597">
        <w:rPr>
          <w:rFonts w:ascii="Gill Sans" w:hAnsi="Gill Sans" w:cs="Gill Sans" w:hint="cs"/>
          <w:sz w:val="28"/>
        </w:rPr>
        <w:t xml:space="preserve">I am so happy today to be able </w:t>
      </w:r>
      <w:r w:rsidRPr="00CC1EF4">
        <w:rPr>
          <w:rFonts w:ascii="Gill Sans" w:hAnsi="Gill Sans" w:cs="Gill Sans" w:hint="cs"/>
          <w:sz w:val="28"/>
        </w:rPr>
        <w:t xml:space="preserve">to look at new beginnings and </w:t>
      </w:r>
      <w:r w:rsidR="0096143D">
        <w:rPr>
          <w:rFonts w:ascii="Gill Sans" w:hAnsi="Gill Sans" w:cs="Gill Sans"/>
          <w:sz w:val="28"/>
        </w:rPr>
        <w:t xml:space="preserve">the </w:t>
      </w:r>
      <w:r w:rsidRPr="00CC1EF4">
        <w:rPr>
          <w:rFonts w:ascii="Gill Sans" w:hAnsi="Gill Sans" w:cs="Gill Sans" w:hint="cs"/>
          <w:sz w:val="28"/>
        </w:rPr>
        <w:t xml:space="preserve">new vision for </w:t>
      </w:r>
      <w:r w:rsidR="003F2B06">
        <w:rPr>
          <w:rFonts w:ascii="Gill Sans" w:hAnsi="Gill Sans" w:cs="Gill Sans"/>
          <w:sz w:val="28"/>
        </w:rPr>
        <w:t xml:space="preserve">CAAN </w:t>
      </w:r>
      <w:r w:rsidR="002A6498">
        <w:rPr>
          <w:rFonts w:ascii="Gill Sans" w:hAnsi="Gill Sans" w:cs="Gill Sans"/>
          <w:sz w:val="28"/>
        </w:rPr>
        <w:t xml:space="preserve">Communities, Alliances &amp; Networks (CAAN). </w:t>
      </w:r>
    </w:p>
    <w:p w14:paraId="11FD347E" w14:textId="4E0001B8" w:rsidR="000F6F08" w:rsidRDefault="002C6597" w:rsidP="000479BA">
      <w:pPr>
        <w:spacing w:after="240"/>
        <w:ind w:left="720"/>
        <w:rPr>
          <w:rFonts w:ascii="Gill Sans" w:hAnsi="Gill Sans" w:cs="Gill Sans"/>
          <w:sz w:val="28"/>
        </w:rPr>
      </w:pPr>
      <w:r w:rsidRPr="00CC1EF4">
        <w:rPr>
          <w:rFonts w:ascii="Gill Sans" w:hAnsi="Gill Sans" w:cs="Gill Sans" w:hint="cs"/>
          <w:sz w:val="28"/>
        </w:rPr>
        <w:t xml:space="preserve">As we begin to move </w:t>
      </w:r>
      <w:r w:rsidR="002A6498" w:rsidRPr="00CC1EF4">
        <w:rPr>
          <w:rFonts w:ascii="Gill Sans" w:hAnsi="Gill Sans" w:cs="Gill Sans"/>
          <w:sz w:val="28"/>
        </w:rPr>
        <w:t>for</w:t>
      </w:r>
      <w:r w:rsidR="002A6498" w:rsidRPr="003B5F4C">
        <w:rPr>
          <w:rFonts w:ascii="Gill Sans" w:hAnsi="Gill Sans" w:cs="Gill Sans"/>
          <w:sz w:val="28"/>
        </w:rPr>
        <w:t>ward and</w:t>
      </w:r>
      <w:r w:rsidR="00CC1EF4" w:rsidRPr="00517D0B">
        <w:rPr>
          <w:rFonts w:ascii="Gill Sans" w:hAnsi="Gill Sans" w:cs="Gill Sans" w:hint="cs"/>
          <w:sz w:val="28"/>
        </w:rPr>
        <w:t xml:space="preserve"> </w:t>
      </w:r>
      <w:r w:rsidRPr="00517D0B">
        <w:rPr>
          <w:rFonts w:ascii="Gill Sans" w:hAnsi="Gill Sans" w:cs="Gill Sans" w:hint="cs"/>
          <w:sz w:val="28"/>
        </w:rPr>
        <w:t xml:space="preserve">acknowledge the people we serve back </w:t>
      </w:r>
      <w:r w:rsidR="00CC1EF4" w:rsidRPr="00CC1EF4">
        <w:rPr>
          <w:rFonts w:ascii="Gill Sans" w:hAnsi="Gill Sans" w:cs="Gill Sans"/>
          <w:sz w:val="28"/>
        </w:rPr>
        <w:t>in</w:t>
      </w:r>
      <w:r w:rsidRPr="00CC1EF4">
        <w:rPr>
          <w:rFonts w:ascii="Gill Sans" w:hAnsi="Gill Sans" w:cs="Gill Sans" w:hint="cs"/>
          <w:sz w:val="28"/>
        </w:rPr>
        <w:t xml:space="preserve"> our home fires</w:t>
      </w:r>
      <w:r w:rsidR="00CC1EF4" w:rsidRPr="00CC1EF4">
        <w:rPr>
          <w:rFonts w:ascii="Gill Sans" w:hAnsi="Gill Sans" w:cs="Gill Sans"/>
          <w:sz w:val="28"/>
        </w:rPr>
        <w:t>,</w:t>
      </w:r>
      <w:r w:rsidR="00CC1EF4">
        <w:rPr>
          <w:rFonts w:ascii="Gill Sans" w:hAnsi="Gill Sans" w:cs="Gill Sans"/>
          <w:sz w:val="28"/>
        </w:rPr>
        <w:t xml:space="preserve"> </w:t>
      </w:r>
      <w:r w:rsidRPr="00CC1EF4">
        <w:rPr>
          <w:rFonts w:ascii="Gill Sans" w:hAnsi="Gill Sans" w:cs="Gill Sans" w:hint="cs"/>
          <w:sz w:val="28"/>
        </w:rPr>
        <w:t xml:space="preserve">in our </w:t>
      </w:r>
      <w:r w:rsidRPr="00E80845">
        <w:rPr>
          <w:rFonts w:ascii="Gill Sans" w:hAnsi="Gill Sans" w:cs="Gill Sans" w:hint="cs"/>
          <w:sz w:val="28"/>
        </w:rPr>
        <w:t>communities, in our nations and places of work and play</w:t>
      </w:r>
      <w:r w:rsidR="0096143D">
        <w:rPr>
          <w:rFonts w:ascii="Gill Sans" w:hAnsi="Gill Sans" w:cs="Gill Sans"/>
          <w:sz w:val="28"/>
        </w:rPr>
        <w:t xml:space="preserve"> (m</w:t>
      </w:r>
      <w:r w:rsidRPr="00E80845">
        <w:rPr>
          <w:rFonts w:ascii="Gill Sans" w:hAnsi="Gill Sans" w:cs="Gill Sans" w:hint="cs"/>
          <w:sz w:val="28"/>
        </w:rPr>
        <w:t>ay we never forget that</w:t>
      </w:r>
      <w:r w:rsidR="0096143D">
        <w:rPr>
          <w:rFonts w:ascii="Gill Sans" w:hAnsi="Gill Sans" w:cs="Gill Sans"/>
          <w:sz w:val="28"/>
        </w:rPr>
        <w:t>), w</w:t>
      </w:r>
      <w:r w:rsidRPr="00E80845">
        <w:rPr>
          <w:rFonts w:ascii="Gill Sans" w:hAnsi="Gill Sans" w:cs="Gill Sans" w:hint="cs"/>
          <w:sz w:val="28"/>
        </w:rPr>
        <w:t xml:space="preserve">e </w:t>
      </w:r>
      <w:r w:rsidR="00190AA2" w:rsidRPr="00E80845">
        <w:rPr>
          <w:rFonts w:ascii="Gill Sans" w:hAnsi="Gill Sans" w:cs="Gill Sans"/>
          <w:sz w:val="28"/>
        </w:rPr>
        <w:t>must</w:t>
      </w:r>
      <w:r w:rsidRPr="00E80845">
        <w:rPr>
          <w:rFonts w:ascii="Gill Sans" w:hAnsi="Gill Sans" w:cs="Gill Sans" w:hint="cs"/>
          <w:sz w:val="28"/>
        </w:rPr>
        <w:t xml:space="preserve"> acknowledge ourselves as human beings and make sure that we</w:t>
      </w:r>
      <w:r w:rsidR="005316DC">
        <w:rPr>
          <w:rFonts w:ascii="Gill Sans" w:hAnsi="Gill Sans" w:cs="Gill Sans"/>
          <w:sz w:val="28"/>
        </w:rPr>
        <w:t xml:space="preserve"> are </w:t>
      </w:r>
      <w:r w:rsidRPr="00E80845">
        <w:rPr>
          <w:rFonts w:ascii="Gill Sans" w:hAnsi="Gill Sans" w:cs="Gill Sans" w:hint="cs"/>
          <w:sz w:val="28"/>
        </w:rPr>
        <w:t>taking care of ourselves in many different way</w:t>
      </w:r>
      <w:r w:rsidR="0096143D">
        <w:rPr>
          <w:rFonts w:ascii="Gill Sans" w:hAnsi="Gill Sans" w:cs="Gill Sans"/>
          <w:sz w:val="28"/>
        </w:rPr>
        <w:t>s</w:t>
      </w:r>
      <w:r w:rsidR="009C1C50">
        <w:rPr>
          <w:rFonts w:ascii="Gill Sans" w:hAnsi="Gill Sans" w:cs="Gill Sans"/>
          <w:sz w:val="28"/>
        </w:rPr>
        <w:t xml:space="preserve">, </w:t>
      </w:r>
      <w:r w:rsidR="0096143D">
        <w:rPr>
          <w:rFonts w:ascii="Gill Sans" w:hAnsi="Gill Sans" w:cs="Gill Sans"/>
          <w:sz w:val="28"/>
        </w:rPr>
        <w:t xml:space="preserve">mentally, </w:t>
      </w:r>
      <w:r w:rsidRPr="00E80845">
        <w:rPr>
          <w:rFonts w:ascii="Gill Sans" w:hAnsi="Gill Sans" w:cs="Gill Sans" w:hint="cs"/>
          <w:sz w:val="28"/>
        </w:rPr>
        <w:t>emotionally, physically and spiritually</w:t>
      </w:r>
      <w:r w:rsidR="009C1C50">
        <w:rPr>
          <w:rFonts w:ascii="Gill Sans" w:hAnsi="Gill Sans" w:cs="Gill Sans"/>
          <w:sz w:val="28"/>
        </w:rPr>
        <w:t xml:space="preserve">. This includes </w:t>
      </w:r>
      <w:r w:rsidRPr="00E80845">
        <w:rPr>
          <w:rFonts w:ascii="Gill Sans" w:hAnsi="Gill Sans" w:cs="Gill Sans" w:hint="cs"/>
          <w:sz w:val="28"/>
        </w:rPr>
        <w:t>stand</w:t>
      </w:r>
      <w:r w:rsidR="009C1C50">
        <w:rPr>
          <w:rFonts w:ascii="Gill Sans" w:hAnsi="Gill Sans" w:cs="Gill Sans"/>
          <w:sz w:val="28"/>
        </w:rPr>
        <w:t xml:space="preserve">ing </w:t>
      </w:r>
      <w:r w:rsidRPr="00E80845">
        <w:rPr>
          <w:rFonts w:ascii="Gill Sans" w:hAnsi="Gill Sans" w:cs="Gill Sans" w:hint="cs"/>
          <w:sz w:val="28"/>
        </w:rPr>
        <w:t>among our ancestors who are present today, that have been asked to come and help us. Your ancestors that are coming through you b</w:t>
      </w:r>
      <w:r w:rsidR="009C1C50">
        <w:rPr>
          <w:rFonts w:ascii="Gill Sans" w:hAnsi="Gill Sans" w:cs="Gill Sans"/>
          <w:sz w:val="28"/>
        </w:rPr>
        <w:t xml:space="preserve">ring </w:t>
      </w:r>
      <w:r w:rsidRPr="00E80845">
        <w:rPr>
          <w:rFonts w:ascii="Gill Sans" w:hAnsi="Gill Sans" w:cs="Gill Sans" w:hint="cs"/>
          <w:sz w:val="28"/>
        </w:rPr>
        <w:t>words of life</w:t>
      </w:r>
      <w:r w:rsidR="0096143D">
        <w:rPr>
          <w:rFonts w:ascii="Gill Sans" w:hAnsi="Gill Sans" w:cs="Gill Sans"/>
          <w:sz w:val="28"/>
        </w:rPr>
        <w:t xml:space="preserve">, </w:t>
      </w:r>
      <w:r w:rsidRPr="00E80845">
        <w:rPr>
          <w:rFonts w:ascii="Gill Sans" w:hAnsi="Gill Sans" w:cs="Gill Sans" w:hint="cs"/>
          <w:sz w:val="28"/>
        </w:rPr>
        <w:t xml:space="preserve">that good life that we talk about. </w:t>
      </w:r>
    </w:p>
    <w:p w14:paraId="44F51916" w14:textId="69A8DA61" w:rsidR="00076E1B" w:rsidRDefault="00076E1B" w:rsidP="000479BA">
      <w:pPr>
        <w:ind w:left="720"/>
        <w:rPr>
          <w:rFonts w:ascii="Gill Sans" w:hAnsi="Gill Sans" w:cs="Gill Sans"/>
          <w:sz w:val="28"/>
        </w:rPr>
      </w:pPr>
      <w:r>
        <w:rPr>
          <w:rFonts w:ascii="Gill Sans" w:hAnsi="Gill Sans" w:cs="Gill Sans"/>
          <w:sz w:val="28"/>
        </w:rPr>
        <w:t>Margaret Kisikaw Pi</w:t>
      </w:r>
      <w:r w:rsidR="008314D6">
        <w:rPr>
          <w:rFonts w:ascii="Gill Sans" w:hAnsi="Gill Sans" w:cs="Gill Sans"/>
          <w:sz w:val="28"/>
        </w:rPr>
        <w:t>y</w:t>
      </w:r>
      <w:r>
        <w:rPr>
          <w:rFonts w:ascii="Gill Sans" w:hAnsi="Gill Sans" w:cs="Gill Sans"/>
          <w:sz w:val="28"/>
        </w:rPr>
        <w:t>esis</w:t>
      </w:r>
    </w:p>
    <w:p w14:paraId="246CC625" w14:textId="33961CF8" w:rsidR="0082297E" w:rsidRDefault="008D0734" w:rsidP="000479BA">
      <w:pPr>
        <w:ind w:left="720"/>
        <w:rPr>
          <w:rFonts w:ascii="Gill Sans" w:hAnsi="Gill Sans" w:cs="Gill Sans"/>
          <w:sz w:val="28"/>
        </w:rPr>
      </w:pPr>
      <w:r>
        <w:rPr>
          <w:rFonts w:ascii="Gill Sans" w:hAnsi="Gill Sans" w:cs="Gill Sans"/>
          <w:sz w:val="28"/>
        </w:rPr>
        <w:t>o</w:t>
      </w:r>
      <w:r w:rsidR="00076E1B">
        <w:rPr>
          <w:rFonts w:ascii="Gill Sans" w:hAnsi="Gill Sans" w:cs="Gill Sans"/>
          <w:sz w:val="28"/>
        </w:rPr>
        <w:t>kima</w:t>
      </w:r>
      <w:r w:rsidR="00B259F0">
        <w:rPr>
          <w:rFonts w:ascii="Gill Sans" w:hAnsi="Gill Sans" w:cs="Gill Sans"/>
          <w:sz w:val="28"/>
        </w:rPr>
        <w:t>w</w:t>
      </w:r>
      <w:r w:rsidR="004B12AF">
        <w:rPr>
          <w:rFonts w:ascii="Gill Sans" w:hAnsi="Gill Sans" w:cs="Gill Sans"/>
          <w:sz w:val="28"/>
        </w:rPr>
        <w:t xml:space="preserve">, </w:t>
      </w:r>
      <w:r w:rsidR="002A6498">
        <w:rPr>
          <w:rFonts w:ascii="Gill Sans" w:hAnsi="Gill Sans" w:cs="Gill Sans"/>
          <w:sz w:val="28"/>
        </w:rPr>
        <w:t>CAAN</w:t>
      </w:r>
    </w:p>
    <w:p w14:paraId="61B663F0" w14:textId="77777777" w:rsidR="00493F13" w:rsidRDefault="00493F13" w:rsidP="000479BA">
      <w:pPr>
        <w:ind w:left="720"/>
        <w:rPr>
          <w:rFonts w:ascii="Gill Sans" w:hAnsi="Gill Sans" w:cs="Gill Sans"/>
          <w:sz w:val="28"/>
        </w:rPr>
      </w:pPr>
    </w:p>
    <w:p w14:paraId="4D232549" w14:textId="5D417D96" w:rsidR="00493F13" w:rsidRDefault="00493F13" w:rsidP="000479BA">
      <w:pPr>
        <w:ind w:left="720"/>
        <w:rPr>
          <w:rFonts w:ascii="Gill Sans" w:hAnsi="Gill Sans" w:cs="Gill Sans"/>
          <w:sz w:val="28"/>
        </w:rPr>
      </w:pPr>
      <w:r>
        <w:rPr>
          <w:noProof/>
        </w:rPr>
        <w:drawing>
          <wp:inline distT="0" distB="0" distL="0" distR="0" wp14:anchorId="7FE947A3" wp14:editId="336E3EB6">
            <wp:extent cx="2380587" cy="3573780"/>
            <wp:effectExtent l="0" t="0" r="1270" b="7620"/>
            <wp:docPr id="1921519739" name="Picture 1" descr="A person stand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73325" name="Picture 1" descr="A person stand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06" cy="36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DA08" w14:textId="212DAB5C" w:rsidR="00DC4D01" w:rsidRDefault="00DC4D01" w:rsidP="00607F0D">
      <w:pPr>
        <w:ind w:left="709" w:right="504"/>
        <w:rPr>
          <w:rFonts w:ascii="Gill Sans" w:hAnsi="Gill Sans" w:cs="Gill Sans"/>
          <w:sz w:val="28"/>
        </w:rPr>
      </w:pPr>
      <w:r w:rsidRPr="00DC4D01">
        <w:rPr>
          <w:rFonts w:ascii="Calibri" w:hAnsi="Calibri" w:cs="Calibri"/>
          <w:i/>
          <w:sz w:val="22"/>
        </w:rPr>
        <w:t xml:space="preserve">CAAN </w:t>
      </w:r>
      <w:r w:rsidR="003F2B06">
        <w:rPr>
          <w:rFonts w:ascii="Calibri" w:hAnsi="Calibri" w:cs="Calibri"/>
          <w:i/>
          <w:sz w:val="22"/>
        </w:rPr>
        <w:t>o</w:t>
      </w:r>
      <w:r w:rsidRPr="00DC4D01">
        <w:rPr>
          <w:rFonts w:ascii="Calibri" w:hAnsi="Calibri" w:cs="Calibri"/>
          <w:i/>
          <w:sz w:val="22"/>
        </w:rPr>
        <w:t>kimaw Margaret Kisikaw Piyesis, Day Two of the February 14-15, 2024 CAAN-hosted Visioning Gathering, Ottawa, Ontario</w:t>
      </w:r>
      <w:r>
        <w:t>.</w:t>
      </w:r>
    </w:p>
    <w:p w14:paraId="18D20807" w14:textId="77777777" w:rsidR="00493F13" w:rsidRDefault="00493F13" w:rsidP="000479BA">
      <w:pPr>
        <w:ind w:left="720"/>
        <w:rPr>
          <w:rFonts w:ascii="Gill Sans" w:hAnsi="Gill Sans" w:cs="Gill Sans"/>
          <w:sz w:val="28"/>
        </w:rPr>
      </w:pPr>
    </w:p>
    <w:p w14:paraId="6EC57F0B" w14:textId="5E1A9063" w:rsidR="00493F13" w:rsidRDefault="00493F13" w:rsidP="000479BA">
      <w:pPr>
        <w:ind w:left="720"/>
        <w:rPr>
          <w:rFonts w:ascii="Gill Sans" w:hAnsi="Gill Sans" w:cs="Gill Sans"/>
          <w:sz w:val="28"/>
        </w:rPr>
        <w:sectPr w:rsidR="00493F13" w:rsidSect="003B683C">
          <w:type w:val="continuous"/>
          <w:pgSz w:w="12240" w:h="15840"/>
          <w:pgMar w:top="720" w:right="720" w:bottom="720" w:left="720" w:header="0" w:footer="546" w:gutter="0"/>
          <w:cols w:num="2" w:space="720"/>
        </w:sectPr>
      </w:pPr>
    </w:p>
    <w:p w14:paraId="65968BFF" w14:textId="77777777" w:rsidR="005A2805" w:rsidRDefault="005A2805" w:rsidP="000479BA">
      <w:pPr>
        <w:ind w:left="720"/>
        <w:rPr>
          <w:color w:val="000000"/>
        </w:rPr>
      </w:pPr>
    </w:p>
    <w:p w14:paraId="032953EF" w14:textId="77777777" w:rsidR="000479BA" w:rsidRDefault="000479BA">
      <w:pPr>
        <w:spacing w:line="360" w:lineRule="auto"/>
        <w:rPr>
          <w:color w:val="000000"/>
        </w:rPr>
        <w:sectPr w:rsidR="000479BA" w:rsidSect="003B683C">
          <w:type w:val="continuous"/>
          <w:pgSz w:w="12240" w:h="15840"/>
          <w:pgMar w:top="720" w:right="720" w:bottom="720" w:left="720" w:header="0" w:footer="546" w:gutter="0"/>
          <w:cols w:num="2" w:space="720"/>
        </w:sectPr>
      </w:pPr>
    </w:p>
    <w:p w14:paraId="2A4D288C" w14:textId="15670FF4" w:rsidR="00715B75" w:rsidRDefault="00715B75">
      <w:pPr>
        <w:spacing w:line="360" w:lineRule="auto"/>
        <w:rPr>
          <w:color w:val="000000"/>
        </w:rPr>
      </w:pPr>
    </w:p>
    <w:p w14:paraId="6D194F49" w14:textId="77777777" w:rsidR="00715B75" w:rsidRDefault="00715B75">
      <w:pPr>
        <w:spacing w:line="360" w:lineRule="auto"/>
        <w:rPr>
          <w:color w:val="000000"/>
        </w:rPr>
      </w:pPr>
    </w:p>
    <w:p w14:paraId="7F0387D8" w14:textId="77777777" w:rsidR="00715B75" w:rsidRDefault="00715B75">
      <w:pPr>
        <w:spacing w:line="360" w:lineRule="auto"/>
        <w:rPr>
          <w:color w:val="000000"/>
        </w:rPr>
      </w:pPr>
    </w:p>
    <w:p w14:paraId="457F7210" w14:textId="77777777" w:rsidR="00715B75" w:rsidRDefault="00715B75">
      <w:pPr>
        <w:spacing w:line="360" w:lineRule="auto"/>
        <w:rPr>
          <w:color w:val="000000"/>
        </w:rPr>
      </w:pPr>
    </w:p>
    <w:p w14:paraId="4547AEBF" w14:textId="77777777" w:rsidR="00715B75" w:rsidRDefault="00715B75">
      <w:pPr>
        <w:spacing w:line="360" w:lineRule="auto"/>
        <w:rPr>
          <w:color w:val="000000"/>
        </w:rPr>
      </w:pPr>
    </w:p>
    <w:p w14:paraId="6A07B48B" w14:textId="77777777" w:rsidR="00715B75" w:rsidRDefault="00715B75">
      <w:pPr>
        <w:spacing w:line="360" w:lineRule="auto"/>
        <w:ind w:left="-360"/>
        <w:rPr>
          <w:rFonts w:ascii="Calibri" w:eastAsia="Calibri" w:hAnsi="Calibri" w:cs="Calibri"/>
          <w:color w:val="262626"/>
        </w:rPr>
        <w:sectPr w:rsidR="00715B75" w:rsidSect="003B683C">
          <w:type w:val="continuous"/>
          <w:pgSz w:w="12240" w:h="15840"/>
          <w:pgMar w:top="720" w:right="720" w:bottom="720" w:left="720" w:header="0" w:footer="546" w:gutter="0"/>
          <w:cols w:space="720"/>
        </w:sectPr>
      </w:pPr>
    </w:p>
    <w:p w14:paraId="44A62C8F" w14:textId="7030B263" w:rsidR="00715B75" w:rsidRPr="00463E26" w:rsidRDefault="00E01485" w:rsidP="00091D98">
      <w:pPr>
        <w:pStyle w:val="Heading1"/>
        <w:ind w:left="720"/>
        <w:rPr>
          <w:rFonts w:ascii="Gill Sans" w:hAnsi="Gill Sans" w:cs="Gill Sans"/>
          <w:sz w:val="40"/>
          <w:szCs w:val="40"/>
        </w:rPr>
      </w:pPr>
      <w:bookmarkStart w:id="6" w:name="_Toc162434434"/>
      <w:r w:rsidRPr="00463E26">
        <w:rPr>
          <w:rFonts w:ascii="Gill Sans" w:hAnsi="Gill Sans" w:cs="Gill Sans" w:hint="cs"/>
          <w:sz w:val="40"/>
          <w:szCs w:val="40"/>
        </w:rPr>
        <w:lastRenderedPageBreak/>
        <w:t>Description of the Organization</w:t>
      </w:r>
      <w:bookmarkEnd w:id="6"/>
    </w:p>
    <w:p w14:paraId="78313620" w14:textId="7D78F969" w:rsidR="00715B75" w:rsidRPr="009B0C56" w:rsidRDefault="00E01485">
      <w:pPr>
        <w:pBdr>
          <w:top w:val="nil"/>
          <w:left w:val="nil"/>
          <w:bottom w:val="nil"/>
          <w:right w:val="nil"/>
          <w:between w:val="nil"/>
        </w:pBdr>
        <w:spacing w:before="164" w:line="246" w:lineRule="auto"/>
        <w:ind w:left="720" w:right="748"/>
        <w:rPr>
          <w:rFonts w:ascii="Gill Sans" w:eastAsia="Gill Sans" w:hAnsi="Gill Sans" w:cs="Gill Sans"/>
          <w:color w:val="000000"/>
          <w:sz w:val="28"/>
        </w:rPr>
      </w:pPr>
      <w:r w:rsidRPr="009B0C56">
        <w:rPr>
          <w:rFonts w:ascii="Gill Sans" w:eastAsia="Gill Sans" w:hAnsi="Gill Sans" w:cs="Gill Sans"/>
          <w:color w:val="000000"/>
          <w:sz w:val="28"/>
        </w:rPr>
        <w:t>CAAN initially stood for the Canadian Aboriginal AIDS Network. It is now known as CAAN Communities, Alliances &amp; Networks</w:t>
      </w:r>
      <w:r w:rsidR="0087607A">
        <w:rPr>
          <w:rFonts w:ascii="Gill Sans" w:eastAsia="Gill Sans" w:hAnsi="Gill Sans" w:cs="Gill Sans"/>
          <w:color w:val="000000"/>
          <w:sz w:val="28"/>
        </w:rPr>
        <w:t xml:space="preserve"> (CAAN)</w:t>
      </w:r>
      <w:r w:rsidRPr="009B0C56">
        <w:rPr>
          <w:rFonts w:ascii="Gill Sans" w:eastAsia="Gill Sans" w:hAnsi="Gill Sans" w:cs="Gill Sans"/>
          <w:color w:val="000000"/>
          <w:sz w:val="28"/>
        </w:rPr>
        <w:t>.</w:t>
      </w:r>
    </w:p>
    <w:p w14:paraId="12F66E40" w14:textId="75DDE08A" w:rsidR="00715B75" w:rsidRPr="009B0C56" w:rsidRDefault="00E01485">
      <w:pPr>
        <w:pBdr>
          <w:top w:val="nil"/>
          <w:left w:val="nil"/>
          <w:bottom w:val="nil"/>
          <w:right w:val="nil"/>
          <w:between w:val="nil"/>
        </w:pBdr>
        <w:spacing w:before="164" w:line="246" w:lineRule="auto"/>
        <w:ind w:left="720" w:right="1183"/>
        <w:rPr>
          <w:rFonts w:ascii="Gill Sans" w:eastAsia="Gill Sans" w:hAnsi="Gill Sans" w:cs="Gill Sans"/>
          <w:color w:val="000000"/>
          <w:sz w:val="28"/>
        </w:rPr>
      </w:pPr>
      <w:r w:rsidRPr="009B0C56">
        <w:rPr>
          <w:rFonts w:ascii="Gill Sans" w:eastAsia="Gill Sans" w:hAnsi="Gill Sans" w:cs="Gill Sans"/>
          <w:color w:val="000000"/>
          <w:sz w:val="28"/>
        </w:rPr>
        <w:t>CAAN has over two decades of history as an incorporated non-profit organization whose HIV and AIDS focused mandate now:</w:t>
      </w:r>
    </w:p>
    <w:p w14:paraId="12F05436" w14:textId="5E39FCEC" w:rsidR="00715B75" w:rsidRPr="009B0C56" w:rsidRDefault="00183CA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4" w:line="246" w:lineRule="auto"/>
        <w:ind w:right="1041"/>
        <w:rPr>
          <w:rFonts w:ascii="Gill Sans" w:eastAsia="Gill Sans" w:hAnsi="Gill Sans" w:cs="Gill Sans"/>
          <w:color w:val="000000"/>
          <w:sz w:val="28"/>
        </w:rPr>
      </w:pPr>
      <w:r>
        <w:rPr>
          <w:rFonts w:ascii="Gill Sans" w:eastAsia="Gill Sans" w:hAnsi="Gill Sans" w:cs="Gill Sans"/>
          <w:color w:val="000000"/>
          <w:sz w:val="28"/>
        </w:rPr>
        <w:t>P</w:t>
      </w:r>
      <w:r w:rsidR="00E01485" w:rsidRPr="009B0C56">
        <w:rPr>
          <w:rFonts w:ascii="Gill Sans" w:eastAsia="Gill Sans" w:hAnsi="Gill Sans" w:cs="Gill Sans"/>
          <w:color w:val="000000"/>
          <w:sz w:val="28"/>
        </w:rPr>
        <w:t>rovides a national forum to address HIV and AIDS, HCV, STBBI, TB, mental health, aging, and related co-morbidity issues</w:t>
      </w:r>
      <w:r w:rsidR="00B028C8">
        <w:rPr>
          <w:rFonts w:ascii="Gill Sans" w:eastAsia="Gill Sans" w:hAnsi="Gill Sans" w:cs="Gill Sans"/>
          <w:color w:val="000000"/>
          <w:sz w:val="28"/>
        </w:rPr>
        <w:t>.</w:t>
      </w:r>
    </w:p>
    <w:p w14:paraId="28DB4F9F" w14:textId="1582FAD9" w:rsidR="00715B75" w:rsidRPr="00605B95" w:rsidRDefault="00183CA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4" w:line="246" w:lineRule="auto"/>
        <w:ind w:right="1041"/>
        <w:rPr>
          <w:rFonts w:ascii="Gill Sans" w:eastAsia="Gill Sans" w:hAnsi="Gill Sans" w:cs="Gill Sans"/>
          <w:sz w:val="28"/>
        </w:rPr>
      </w:pPr>
      <w:r>
        <w:rPr>
          <w:rFonts w:ascii="Gill Sans" w:eastAsia="Gill Sans" w:hAnsi="Gill Sans" w:cs="Gill Sans"/>
          <w:color w:val="000000"/>
          <w:sz w:val="28"/>
        </w:rPr>
        <w:t>P</w:t>
      </w:r>
      <w:r w:rsidR="00E01485" w:rsidRPr="009B0C56">
        <w:rPr>
          <w:rFonts w:ascii="Gill Sans" w:eastAsia="Gill Sans" w:hAnsi="Gill Sans" w:cs="Gill Sans"/>
          <w:color w:val="000000"/>
          <w:sz w:val="28"/>
        </w:rPr>
        <w:t>romotes a social determinants of health framework through advocacy</w:t>
      </w:r>
      <w:r w:rsidR="00CE289C">
        <w:rPr>
          <w:rFonts w:ascii="Gill Sans" w:eastAsia="Gill Sans" w:hAnsi="Gill Sans" w:cs="Gill Sans"/>
          <w:color w:val="000000"/>
          <w:sz w:val="28"/>
        </w:rPr>
        <w:t xml:space="preserve"> and committing to </w:t>
      </w:r>
      <w:r w:rsidR="00CE289C" w:rsidRPr="00605B95">
        <w:rPr>
          <w:rFonts w:ascii="Gill Sans" w:eastAsia="Gill Sans" w:hAnsi="Gill Sans" w:cs="Gill Sans"/>
          <w:sz w:val="28"/>
        </w:rPr>
        <w:t>youth, and early intervention/prevention efforts</w:t>
      </w:r>
      <w:r w:rsidR="00D060F9" w:rsidRPr="00605B95">
        <w:rPr>
          <w:rFonts w:ascii="Gill Sans" w:eastAsia="Gill Sans" w:hAnsi="Gill Sans" w:cs="Gill Sans"/>
          <w:sz w:val="28"/>
        </w:rPr>
        <w:t>.</w:t>
      </w:r>
    </w:p>
    <w:p w14:paraId="008A3C7D" w14:textId="5E926C19" w:rsidR="00715B75" w:rsidRPr="00AA2A97" w:rsidRDefault="00CE28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4" w:line="246" w:lineRule="auto"/>
        <w:ind w:right="1041"/>
        <w:rPr>
          <w:rFonts w:ascii="Gill Sans" w:eastAsia="Gill Sans" w:hAnsi="Gill Sans" w:cs="Gill Sans"/>
          <w:color w:val="000000"/>
          <w:sz w:val="28"/>
          <w:szCs w:val="28"/>
        </w:rPr>
      </w:pPr>
      <w:r w:rsidRPr="00605B95">
        <w:rPr>
          <w:rFonts w:ascii="Calibri" w:eastAsia="Gill Sans" w:hAnsi="Calibri" w:cs="Calibri"/>
          <w:i/>
          <w:noProof/>
          <w:sz w:val="28"/>
          <w:szCs w:val="28"/>
        </w:rPr>
        <w:drawing>
          <wp:anchor distT="0" distB="0" distL="114300" distR="114300" simplePos="0" relativeHeight="251658252" behindDoc="0" locked="0" layoutInCell="1" allowOverlap="1" wp14:anchorId="35841461" wp14:editId="3E46FC37">
            <wp:simplePos x="0" y="0"/>
            <wp:positionH relativeFrom="column">
              <wp:posOffset>-457054</wp:posOffset>
            </wp:positionH>
            <wp:positionV relativeFrom="paragraph">
              <wp:posOffset>1158680</wp:posOffset>
            </wp:positionV>
            <wp:extent cx="7771130" cy="4169410"/>
            <wp:effectExtent l="0" t="0" r="127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um group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"/>
                    <a:stretch/>
                  </pic:blipFill>
                  <pic:spPr bwMode="auto">
                    <a:xfrm>
                      <a:off x="0" y="0"/>
                      <a:ext cx="7771130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A6" w:rsidRPr="00605B95">
        <w:rPr>
          <w:rFonts w:ascii="Gill Sans" w:eastAsia="Gill Sans" w:hAnsi="Gill Sans" w:cs="Gill Sans"/>
          <w:sz w:val="28"/>
        </w:rPr>
        <w:t>P</w:t>
      </w:r>
      <w:r w:rsidR="00E01485" w:rsidRPr="00605B95">
        <w:rPr>
          <w:rFonts w:ascii="Gill Sans" w:eastAsia="Gill Sans" w:hAnsi="Gill Sans" w:cs="Gill Sans"/>
          <w:sz w:val="28"/>
        </w:rPr>
        <w:t xml:space="preserve">rovides accurate and up-to-date resources on these issues in a culturally relevant manner for Indigenous Peoples wherever </w:t>
      </w:r>
      <w:r w:rsidR="00E01485" w:rsidRPr="00605B95">
        <w:rPr>
          <w:rFonts w:ascii="Gill Sans" w:eastAsia="Gill Sans" w:hAnsi="Gill Sans" w:cs="Gill Sans"/>
          <w:sz w:val="28"/>
          <w:szCs w:val="28"/>
        </w:rPr>
        <w:t>they reside</w:t>
      </w:r>
      <w:r w:rsidR="0050781B" w:rsidRPr="00605B95">
        <w:rPr>
          <w:rFonts w:ascii="Gill Sans" w:eastAsia="Gill Sans" w:hAnsi="Gill Sans" w:cs="Gill Sans"/>
          <w:sz w:val="28"/>
          <w:szCs w:val="28"/>
        </w:rPr>
        <w:t xml:space="preserve"> (regionally, nationally or </w:t>
      </w:r>
      <w:r w:rsidR="00605B95" w:rsidRPr="00605B95">
        <w:rPr>
          <w:rFonts w:ascii="Gill Sans" w:eastAsia="Gill Sans" w:hAnsi="Gill Sans" w:cs="Gill Sans"/>
          <w:sz w:val="28"/>
          <w:szCs w:val="28"/>
        </w:rPr>
        <w:t>globally</w:t>
      </w:r>
      <w:r w:rsidR="0050781B" w:rsidRPr="00605B95">
        <w:rPr>
          <w:rFonts w:ascii="Gill Sans" w:eastAsia="Gill Sans" w:hAnsi="Gill Sans" w:cs="Gill Sans"/>
          <w:sz w:val="28"/>
          <w:szCs w:val="28"/>
        </w:rPr>
        <w:t>)</w:t>
      </w:r>
      <w:r w:rsidR="00E01485" w:rsidRPr="00605B95">
        <w:rPr>
          <w:rFonts w:ascii="Gill Sans" w:eastAsia="Gill Sans" w:hAnsi="Gill Sans" w:cs="Gill Sans"/>
          <w:sz w:val="28"/>
          <w:szCs w:val="28"/>
        </w:rPr>
        <w:t>.</w:t>
      </w:r>
      <w:r w:rsidR="00C63629">
        <w:rPr>
          <w:rFonts w:ascii="Gill Sans" w:eastAsia="Gill Sans" w:hAnsi="Gill Sans" w:cs="Gill Sans"/>
          <w:color w:val="000000"/>
          <w:sz w:val="28"/>
          <w:szCs w:val="28"/>
        </w:rPr>
        <w:br/>
      </w:r>
    </w:p>
    <w:p w14:paraId="523F43F4" w14:textId="21275813" w:rsidR="00A0067D" w:rsidRPr="00607F0D" w:rsidRDefault="00607F0D" w:rsidP="00CE289C">
      <w:pPr>
        <w:pBdr>
          <w:top w:val="nil"/>
          <w:left w:val="nil"/>
          <w:bottom w:val="nil"/>
          <w:right w:val="nil"/>
          <w:between w:val="nil"/>
        </w:pBdr>
        <w:spacing w:before="244" w:line="246" w:lineRule="auto"/>
        <w:ind w:right="763"/>
        <w:rPr>
          <w:rFonts w:ascii="Calibri" w:eastAsia="Gill Sans" w:hAnsi="Calibri" w:cs="Calibri"/>
          <w:i/>
          <w:color w:val="000000"/>
          <w:sz w:val="28"/>
          <w:szCs w:val="28"/>
        </w:rPr>
        <w:sectPr w:rsidR="00A0067D" w:rsidRPr="00607F0D" w:rsidSect="003B683C">
          <w:headerReference w:type="default" r:id="rId31"/>
          <w:pgSz w:w="12240" w:h="15840"/>
          <w:pgMar w:top="720" w:right="720" w:bottom="720" w:left="720" w:header="0" w:footer="546" w:gutter="0"/>
          <w:cols w:space="720"/>
          <w:docGrid w:linePitch="326"/>
        </w:sectPr>
      </w:pPr>
      <w:r w:rsidRPr="00607F0D">
        <w:rPr>
          <w:rFonts w:ascii="Calibri" w:hAnsi="Calibri" w:cs="Calibri"/>
          <w:i/>
          <w:sz w:val="22"/>
        </w:rPr>
        <w:t>SpiritWolf Singers, Day One of the February 14-15, 2024 CAAN-hosted Visioning Gathering, Ottawa, Ontario.</w:t>
      </w:r>
    </w:p>
    <w:p w14:paraId="601EB87D" w14:textId="38E3193C" w:rsidR="00715B75" w:rsidRDefault="00C13182">
      <w:pPr>
        <w:tabs>
          <w:tab w:val="left" w:pos="722"/>
          <w:tab w:val="left" w:pos="12239"/>
        </w:tabs>
        <w:spacing w:before="71"/>
        <w:rPr>
          <w:color w:val="48464A"/>
          <w:sz w:val="52"/>
          <w:szCs w:val="52"/>
        </w:rPr>
      </w:pPr>
      <w:r>
        <w:rPr>
          <w:rFonts w:ascii="Gill Sans" w:eastAsia="Gill Sans" w:hAnsi="Gill Sans" w:cs="Gill Sans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hidden="0" allowOverlap="1" wp14:anchorId="7D616DD3" wp14:editId="0FF63D39">
                <wp:simplePos x="0" y="0"/>
                <wp:positionH relativeFrom="margin">
                  <wp:posOffset>-445477</wp:posOffset>
                </wp:positionH>
                <wp:positionV relativeFrom="page">
                  <wp:posOffset>574431</wp:posOffset>
                </wp:positionV>
                <wp:extent cx="8186903" cy="639445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6903" cy="639445"/>
                          <a:chOff x="947990" y="3459960"/>
                          <a:chExt cx="8274685" cy="64008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947990" y="3459960"/>
                            <a:ext cx="8274685" cy="640080"/>
                            <a:chOff x="-806" y="720"/>
                            <a:chExt cx="13031" cy="1008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720"/>
                              <a:ext cx="12225" cy="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565011" w14:textId="77777777" w:rsidR="00FE77AD" w:rsidRDefault="00FE77A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0" y="720"/>
                              <a:ext cx="11547" cy="1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07CACA" w14:textId="77777777" w:rsidR="00FE77AD" w:rsidRDefault="00FE77A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-806" y="720"/>
                              <a:ext cx="12218" cy="100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CFAB69" w14:textId="05D00FD3" w:rsidR="00FE77AD" w:rsidRPr="00463E26" w:rsidRDefault="00FE77AD" w:rsidP="00752095">
                                <w:pPr>
                                  <w:pStyle w:val="Heading1"/>
                                  <w:rPr>
                                    <w:rFonts w:ascii="Gill Sans" w:hAnsi="Gill Sans" w:cs="Gill San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Gill Sans" w:hAnsi="Gill Sans" w:cs="Gill San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bookmarkStart w:id="7" w:name="_Toc162434435"/>
                                <w:r w:rsidRPr="00463E26">
                                  <w:rPr>
                                    <w:rFonts w:ascii="Gill Sans" w:hAnsi="Gill Sans" w:cs="Gill Sans" w:hint="c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Executive Summary</w:t>
                                </w:r>
                                <w:bookmarkEnd w:id="7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16DD3" id="Group 83" o:spid="_x0000_s1037" style="position:absolute;margin-left:-35.1pt;margin-top:45.25pt;width:644.65pt;height:50.35pt;z-index:251658243;mso-position-horizontal-relative:margin;mso-position-vertical-relative:page;mso-width-relative:margin;mso-height-relative:margin" coordorigin="9479,34599" coordsize="8274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">
                <v:group id="Group 10" o:spid="_x0000_s1038" style="position:absolute;left:9479;top:34599;width:82747;height:6401" coordorigin="-806,720" coordsize="13031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12" o:spid="_x0000_s1039" style="position:absolute;top:720;width:122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62565011" w14:textId="77777777" w:rsidR="00FE77AD" w:rsidRDefault="00FE77A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4" o:spid="_x0000_s1040" style="position:absolute;top:720;width:11547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" fillcolor="#5f497a [2407]" stroked="f">
                    <v:textbox inset="2.53958mm,2.53958mm,2.53958mm,2.53958mm">
                      <w:txbxContent>
                        <w:p w14:paraId="5D07CACA" w14:textId="77777777" w:rsidR="00FE77AD" w:rsidRDefault="00FE77A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5" o:spid="_x0000_s1041" style="position:absolute;left:-806;top:720;width:1221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" fillcolor="#5f497a [2407]" stroked="f">
                    <v:textbox inset="0,0,0,0">
                      <w:txbxContent>
                        <w:p w14:paraId="62CFAB69" w14:textId="05D00FD3" w:rsidR="00FE77AD" w:rsidRPr="00463E26" w:rsidRDefault="00FE77AD" w:rsidP="00752095">
                          <w:pPr>
                            <w:pStyle w:val="Heading1"/>
                            <w:rPr>
                              <w:rFonts w:ascii="Gill Sans" w:hAnsi="Gill Sans" w:cs="Gill Sans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" w:hAnsi="Gill Sans" w:cs="Gill Sans"/>
                              <w:color w:val="FFFFFF" w:themeColor="background1"/>
                              <w:sz w:val="40"/>
                              <w:szCs w:val="40"/>
                            </w:rPr>
                            <w:t xml:space="preserve">   </w:t>
                          </w:r>
                          <w:bookmarkStart w:id="8" w:name="_Toc162434435"/>
                          <w:r w:rsidRPr="00463E26">
                            <w:rPr>
                              <w:rFonts w:ascii="Gill Sans" w:hAnsi="Gill Sans" w:cs="Gill Sans" w:hint="cs"/>
                              <w:color w:val="FFFFFF" w:themeColor="background1"/>
                              <w:sz w:val="40"/>
                              <w:szCs w:val="40"/>
                            </w:rPr>
                            <w:t>Executive Summary</w:t>
                          </w:r>
                          <w:bookmarkEnd w:id="8"/>
                        </w:p>
                      </w:txbxContent>
                    </v:textbox>
                  </v:rect>
                </v:group>
                <w10:wrap anchorx="margin" anchory="page"/>
              </v:group>
            </w:pict>
          </mc:Fallback>
        </mc:AlternateContent>
      </w:r>
    </w:p>
    <w:p w14:paraId="32B6C28F" w14:textId="555B80F2" w:rsidR="00715B75" w:rsidRPr="009B0C56" w:rsidRDefault="00057BCD" w:rsidP="001B0B43">
      <w:pPr>
        <w:pBdr>
          <w:top w:val="nil"/>
          <w:left w:val="nil"/>
          <w:bottom w:val="nil"/>
          <w:right w:val="nil"/>
          <w:between w:val="nil"/>
        </w:pBdr>
        <w:spacing w:before="99" w:line="246" w:lineRule="auto"/>
        <w:ind w:right="763"/>
        <w:rPr>
          <w:rFonts w:ascii="Gill Sans" w:eastAsia="Trebuchet MS" w:hAnsi="Gill Sans" w:cs="Gill Sans"/>
          <w:color w:val="1E1C1B"/>
          <w:sz w:val="28"/>
          <w:highlight w:val="white"/>
        </w:rPr>
      </w:pPr>
      <w:r>
        <w:rPr>
          <w:rFonts w:ascii="Gill Sans" w:eastAsia="Gill Sans" w:hAnsi="Gill Sans" w:cs="Gill Sans"/>
          <w:color w:val="48464A"/>
          <w:sz w:val="52"/>
          <w:szCs w:val="52"/>
        </w:rPr>
        <w:br/>
      </w:r>
      <w:bookmarkStart w:id="9" w:name="_heading=h.2et92p0" w:colFirst="0" w:colLast="0"/>
      <w:bookmarkEnd w:id="9"/>
    </w:p>
    <w:p w14:paraId="0787862F" w14:textId="7E7DC907" w:rsidR="001B0B43" w:rsidRDefault="001B0B43" w:rsidP="008E78BC">
      <w:pPr>
        <w:ind w:left="720" w:right="900"/>
        <w:rPr>
          <w:rFonts w:ascii="Gill Sans" w:eastAsia="Trebuchet MS" w:hAnsi="Gill Sans" w:cs="Gill Sans"/>
          <w:color w:val="1E1C1B"/>
          <w:sz w:val="28"/>
          <w:highlight w:val="white"/>
        </w:rPr>
      </w:pP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In 2024, CAAN Communities, Alliances &amp; Networks (CAAN) began a strategic planning process initiated </w:t>
      </w:r>
      <w:r w:rsidR="00A24310">
        <w:rPr>
          <w:rFonts w:ascii="Gill Sans" w:eastAsia="Trebuchet MS" w:hAnsi="Gill Sans" w:cs="Gill Sans"/>
          <w:color w:val="1E1C1B"/>
          <w:sz w:val="28"/>
          <w:highlight w:val="white"/>
        </w:rPr>
        <w:t xml:space="preserve">at 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>a national visioning gathering in Ottawa on February 14-15, 2024</w:t>
      </w:r>
      <w:r w:rsidR="00CE03C7">
        <w:rPr>
          <w:rFonts w:ascii="Gill Sans" w:eastAsia="Trebuchet MS" w:hAnsi="Gill Sans" w:cs="Gill Sans"/>
          <w:color w:val="1E1C1B"/>
          <w:sz w:val="28"/>
          <w:highlight w:val="white"/>
        </w:rPr>
        <w:t xml:space="preserve">, </w:t>
      </w:r>
      <w:r w:rsidR="00A24310">
        <w:rPr>
          <w:rFonts w:ascii="Gill Sans" w:eastAsia="Trebuchet MS" w:hAnsi="Gill Sans" w:cs="Gill Sans"/>
          <w:color w:val="1E1C1B"/>
          <w:sz w:val="28"/>
          <w:highlight w:val="white"/>
        </w:rPr>
        <w:t>involving o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ver 75 delegates </w:t>
      </w:r>
      <w:r w:rsidR="00A24310">
        <w:rPr>
          <w:rFonts w:ascii="Gill Sans" w:eastAsia="Trebuchet MS" w:hAnsi="Gill Sans" w:cs="Gill Sans"/>
          <w:color w:val="1E1C1B"/>
          <w:sz w:val="28"/>
          <w:highlight w:val="white"/>
        </w:rPr>
        <w:t xml:space="preserve">who participated 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>in person and virtually.</w:t>
      </w:r>
      <w:r w:rsidR="00405C89"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</w:p>
    <w:p w14:paraId="52DD979D" w14:textId="77777777" w:rsidR="001B0B43" w:rsidRDefault="001B0B43" w:rsidP="008E78BC">
      <w:pPr>
        <w:ind w:left="720" w:right="900"/>
        <w:rPr>
          <w:rFonts w:ascii="Gill Sans" w:eastAsia="Trebuchet MS" w:hAnsi="Gill Sans" w:cs="Gill Sans"/>
          <w:color w:val="1E1C1B"/>
          <w:sz w:val="28"/>
          <w:highlight w:val="white"/>
        </w:rPr>
      </w:pPr>
    </w:p>
    <w:p w14:paraId="0725A1D5" w14:textId="4721919A" w:rsidR="00765A81" w:rsidRDefault="00765A81" w:rsidP="00765A81">
      <w:pPr>
        <w:ind w:left="720" w:right="1440"/>
        <w:rPr>
          <w:rFonts w:ascii="Gill Sans" w:hAnsi="Gill Sans" w:cs="Gill Sans"/>
          <w:color w:val="222222"/>
          <w:sz w:val="28"/>
          <w:shd w:val="clear" w:color="auto" w:fill="FFFFFF"/>
        </w:rPr>
      </w:pPr>
      <w:r>
        <w:rPr>
          <w:rFonts w:ascii="Gill Sans" w:hAnsi="Gill Sans" w:cs="Gill Sans"/>
          <w:color w:val="222222"/>
          <w:sz w:val="28"/>
          <w:shd w:val="clear" w:color="auto" w:fill="FFFFFF"/>
        </w:rPr>
        <w:t xml:space="preserve">The vision of CAAN is an organization that lives 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>by the fundamentals of</w:t>
      </w:r>
      <w:r w:rsidRPr="00F3466B">
        <w:rPr>
          <w:rFonts w:ascii="Gill Sans" w:hAnsi="Gill Sans" w:cs="Gill Sans" w:hint="cs"/>
          <w:color w:val="222222"/>
          <w:sz w:val="28"/>
        </w:rPr>
        <w:t xml:space="preserve"> 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>Indigenous thought and worldview</w:t>
      </w:r>
      <w:r w:rsidR="008D4591">
        <w:rPr>
          <w:rFonts w:ascii="Gill Sans" w:hAnsi="Gill Sans" w:cs="Gill Sans"/>
          <w:color w:val="222222"/>
          <w:sz w:val="28"/>
          <w:shd w:val="clear" w:color="auto" w:fill="FFFFFF"/>
        </w:rPr>
        <w:t>s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>,</w:t>
      </w:r>
      <w:r w:rsidRPr="00F3466B">
        <w:rPr>
          <w:rFonts w:ascii="Gill Sans" w:hAnsi="Gill Sans" w:cs="Gill Sans" w:hint="cs"/>
          <w:color w:val="222222"/>
          <w:sz w:val="28"/>
        </w:rPr>
        <w:t xml:space="preserve"> 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>including</w:t>
      </w:r>
      <w:r w:rsidR="00A01CF9">
        <w:rPr>
          <w:rFonts w:ascii="Gill Sans" w:hAnsi="Gill Sans" w:cs="Gill Sans"/>
          <w:color w:val="222222"/>
          <w:sz w:val="28"/>
          <w:shd w:val="clear" w:color="auto" w:fill="FFFFFF"/>
        </w:rPr>
        <w:t xml:space="preserve"> the prioritization of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 xml:space="preserve"> land, language, Elders and</w:t>
      </w:r>
      <w:r w:rsidRPr="00F3466B">
        <w:rPr>
          <w:rFonts w:ascii="Gill Sans" w:hAnsi="Gill Sans" w:cs="Gill Sans" w:hint="cs"/>
          <w:color w:val="222222"/>
          <w:sz w:val="28"/>
        </w:rPr>
        <w:t xml:space="preserve"> 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>youth</w:t>
      </w:r>
      <w:r w:rsidR="00880D0C">
        <w:rPr>
          <w:rFonts w:ascii="Gill Sans" w:hAnsi="Gill Sans" w:cs="Gill Sans"/>
          <w:color w:val="222222"/>
          <w:sz w:val="28"/>
          <w:shd w:val="clear" w:color="auto" w:fill="FFFFFF"/>
        </w:rPr>
        <w:t>, and 2-Spirit individuals</w:t>
      </w:r>
      <w:r>
        <w:rPr>
          <w:rFonts w:ascii="Gill Sans" w:hAnsi="Gill Sans" w:cs="Gill Sans"/>
          <w:color w:val="222222"/>
          <w:sz w:val="28"/>
          <w:shd w:val="clear" w:color="auto" w:fill="FFFFFF"/>
        </w:rPr>
        <w:t xml:space="preserve">; remaining meaningfully 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>connect</w:t>
      </w:r>
      <w:r>
        <w:rPr>
          <w:rFonts w:ascii="Gill Sans" w:hAnsi="Gill Sans" w:cs="Gill Sans"/>
          <w:color w:val="222222"/>
          <w:sz w:val="28"/>
          <w:shd w:val="clear" w:color="auto" w:fill="FFFFFF"/>
        </w:rPr>
        <w:t>ed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 xml:space="preserve"> wit</w:t>
      </w:r>
      <w:r>
        <w:rPr>
          <w:rFonts w:ascii="Gill Sans" w:hAnsi="Gill Sans" w:cs="Gill Sans"/>
          <w:color w:val="222222"/>
          <w:sz w:val="28"/>
          <w:shd w:val="clear" w:color="auto" w:fill="FFFFFF"/>
        </w:rPr>
        <w:t>h its g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 xml:space="preserve">rassroots membership base in a way that </w:t>
      </w:r>
      <w:r>
        <w:rPr>
          <w:rFonts w:ascii="Gill Sans" w:hAnsi="Gill Sans" w:cs="Gill Sans"/>
          <w:color w:val="222222"/>
          <w:sz w:val="28"/>
          <w:shd w:val="clear" w:color="auto" w:fill="FFFFFF"/>
        </w:rPr>
        <w:t>effectively supports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 xml:space="preserve"> the membership</w:t>
      </w:r>
      <w:r>
        <w:rPr>
          <w:rFonts w:ascii="Gill Sans" w:hAnsi="Gill Sans" w:cs="Gill Sans"/>
          <w:color w:val="222222"/>
          <w:sz w:val="28"/>
          <w:shd w:val="clear" w:color="auto" w:fill="FFFFFF"/>
        </w:rPr>
        <w:t xml:space="preserve"> in its direction and leadership</w:t>
      </w:r>
      <w:r w:rsidRPr="00F3466B">
        <w:rPr>
          <w:rFonts w:ascii="Gill Sans" w:hAnsi="Gill Sans" w:cs="Gill Sans" w:hint="cs"/>
          <w:color w:val="222222"/>
          <w:sz w:val="28"/>
          <w:shd w:val="clear" w:color="auto" w:fill="FFFFFF"/>
        </w:rPr>
        <w:t>.</w:t>
      </w:r>
    </w:p>
    <w:p w14:paraId="1FD7745C" w14:textId="77777777" w:rsidR="00765A81" w:rsidRPr="00F3466B" w:rsidRDefault="00765A81" w:rsidP="00765A81">
      <w:pPr>
        <w:ind w:left="720" w:right="1440"/>
        <w:rPr>
          <w:rFonts w:ascii="Gill Sans" w:hAnsi="Gill Sans" w:cs="Gill Sans"/>
          <w:color w:val="222222"/>
          <w:sz w:val="28"/>
          <w:shd w:val="clear" w:color="auto" w:fill="FFFFFF"/>
        </w:rPr>
      </w:pPr>
    </w:p>
    <w:p w14:paraId="586DCB85" w14:textId="1F2E07B1" w:rsidR="00765A81" w:rsidRPr="009B0C56" w:rsidRDefault="00405C89" w:rsidP="00405C89">
      <w:pPr>
        <w:ind w:left="720" w:right="902"/>
        <w:rPr>
          <w:rFonts w:ascii="Gill Sans" w:eastAsia="Trebuchet MS" w:hAnsi="Gill Sans" w:cs="Gill Sans"/>
          <w:color w:val="000000" w:themeColor="text1"/>
          <w:sz w:val="28"/>
          <w:highlight w:val="white"/>
        </w:rPr>
      </w:pPr>
      <w:r>
        <w:rPr>
          <w:rFonts w:ascii="Gill Sans" w:eastAsia="Trebuchet MS" w:hAnsi="Gill Sans" w:cs="Gill Sans"/>
          <w:bCs/>
          <w:color w:val="000000" w:themeColor="text1"/>
          <w:sz w:val="28"/>
        </w:rPr>
        <w:t xml:space="preserve">The mission of </w:t>
      </w:r>
      <w:r w:rsidR="00765A81" w:rsidRPr="00765A81">
        <w:rPr>
          <w:rFonts w:ascii="Gill Sans" w:eastAsia="Trebuchet MS" w:hAnsi="Gill Sans" w:cs="Gill Sans" w:hint="cs"/>
          <w:bCs/>
          <w:color w:val="000000" w:themeColor="text1"/>
          <w:sz w:val="28"/>
        </w:rPr>
        <w:t>CAAN</w:t>
      </w:r>
      <w:r>
        <w:rPr>
          <w:rFonts w:ascii="Gill Sans" w:eastAsia="Trebuchet MS" w:hAnsi="Gill Sans" w:cs="Gill Sans"/>
          <w:bCs/>
          <w:color w:val="000000" w:themeColor="text1"/>
          <w:sz w:val="28"/>
        </w:rPr>
        <w:t xml:space="preserve"> </w:t>
      </w:r>
      <w:r w:rsidR="00765A81" w:rsidRPr="00765A81">
        <w:rPr>
          <w:rFonts w:ascii="Gill Sans" w:eastAsia="Trebuchet MS" w:hAnsi="Gill Sans" w:cs="Gill Sans" w:hint="cs"/>
          <w:bCs/>
          <w:color w:val="000000" w:themeColor="text1"/>
          <w:sz w:val="28"/>
        </w:rPr>
        <w:t xml:space="preserve">is to provide a national forum to address HIV and AIDS, HCV, STBBI, TB, mental health, aging and related co-morbidity issues in a culturally relevant manner </w:t>
      </w:r>
      <w:r w:rsidR="007719CF">
        <w:rPr>
          <w:rFonts w:ascii="Gill Sans" w:eastAsia="Trebuchet MS" w:hAnsi="Gill Sans" w:cs="Gill Sans"/>
          <w:bCs/>
          <w:color w:val="000000" w:themeColor="text1"/>
          <w:sz w:val="28"/>
        </w:rPr>
        <w:t xml:space="preserve">with and </w:t>
      </w:r>
      <w:r w:rsidR="00765A81" w:rsidRPr="00765A81">
        <w:rPr>
          <w:rFonts w:ascii="Gill Sans" w:eastAsia="Trebuchet MS" w:hAnsi="Gill Sans" w:cs="Gill Sans" w:hint="cs"/>
          <w:bCs/>
          <w:color w:val="000000" w:themeColor="text1"/>
          <w:sz w:val="28"/>
        </w:rPr>
        <w:t>for</w:t>
      </w:r>
      <w:r w:rsidR="007719CF">
        <w:rPr>
          <w:rFonts w:ascii="Gill Sans" w:eastAsia="Trebuchet MS" w:hAnsi="Gill Sans" w:cs="Gill Sans"/>
          <w:bCs/>
          <w:color w:val="000000" w:themeColor="text1"/>
          <w:sz w:val="28"/>
        </w:rPr>
        <w:t xml:space="preserve"> </w:t>
      </w:r>
      <w:r w:rsidR="00765A81" w:rsidRPr="00765A81">
        <w:rPr>
          <w:rFonts w:ascii="Gill Sans" w:eastAsia="Trebuchet MS" w:hAnsi="Gill Sans" w:cs="Gill Sans" w:hint="cs"/>
          <w:bCs/>
          <w:color w:val="000000" w:themeColor="text1"/>
          <w:sz w:val="28"/>
        </w:rPr>
        <w:t>Indigenous Peoples.</w:t>
      </w:r>
      <w:r w:rsidR="00765A81" w:rsidRPr="00765A81">
        <w:rPr>
          <w:rFonts w:ascii="Gill Sans" w:eastAsia="Trebuchet MS" w:hAnsi="Gill Sans" w:cs="Gill Sans" w:hint="cs"/>
          <w:bCs/>
          <w:color w:val="000000" w:themeColor="text1"/>
          <w:sz w:val="28"/>
          <w:highlight w:val="white"/>
        </w:rPr>
        <w:br/>
      </w:r>
    </w:p>
    <w:p w14:paraId="605A44A3" w14:textId="19D51CC8" w:rsidR="00405C89" w:rsidRPr="009F039B" w:rsidRDefault="00405C89" w:rsidP="00405C89">
      <w:pPr>
        <w:ind w:left="720" w:right="900"/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</w:pPr>
      <w:r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CAAN has five </w:t>
      </w:r>
      <w:r w:rsidRPr="009F039B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strategic priorities</w:t>
      </w:r>
      <w:r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 noted as follows: </w:t>
      </w:r>
      <w:r w:rsidRPr="009F039B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0208033A" w14:textId="77777777" w:rsidR="00405C89" w:rsidRPr="009F039B" w:rsidRDefault="00405C89" w:rsidP="00405C89">
      <w:pPr>
        <w:pStyle w:val="ListParagraph"/>
        <w:numPr>
          <w:ilvl w:val="0"/>
          <w:numId w:val="45"/>
        </w:numPr>
        <w:rPr>
          <w:rFonts w:ascii="Gill Sans" w:hAnsi="Gill Sans" w:cs="Gill Sans"/>
          <w:color w:val="000000" w:themeColor="text1"/>
          <w:sz w:val="28"/>
          <w:szCs w:val="32"/>
        </w:rPr>
      </w:pPr>
      <w:r w:rsidRPr="009F039B">
        <w:rPr>
          <w:rFonts w:ascii="Gill Sans" w:hAnsi="Gill Sans" w:cs="Gill Sans" w:hint="cs"/>
          <w:bCs/>
          <w:color w:val="000000" w:themeColor="text1"/>
          <w:sz w:val="28"/>
          <w:szCs w:val="32"/>
        </w:rPr>
        <w:t>Resources and Operations</w:t>
      </w:r>
    </w:p>
    <w:p w14:paraId="08706BAA" w14:textId="77777777" w:rsidR="00405C89" w:rsidRPr="00A25CA4" w:rsidRDefault="00405C89" w:rsidP="00405C89">
      <w:pPr>
        <w:pStyle w:val="ListParagraph"/>
        <w:numPr>
          <w:ilvl w:val="0"/>
          <w:numId w:val="45"/>
        </w:numPr>
        <w:ind w:right="1341"/>
        <w:rPr>
          <w:rFonts w:ascii="Gill Sans" w:hAnsi="Gill Sans" w:cs="Gill Sans"/>
          <w:sz w:val="28"/>
          <w:szCs w:val="32"/>
        </w:rPr>
      </w:pPr>
      <w:r w:rsidRPr="00A25CA4">
        <w:rPr>
          <w:rFonts w:ascii="Gill Sans" w:hAnsi="Gill Sans" w:cs="Gill Sans" w:hint="cs"/>
          <w:sz w:val="28"/>
          <w:szCs w:val="32"/>
        </w:rPr>
        <w:t xml:space="preserve">Addressing Lateral Violence </w:t>
      </w:r>
    </w:p>
    <w:p w14:paraId="5BDF16F3" w14:textId="77777777" w:rsidR="00405C89" w:rsidRPr="00B0609D" w:rsidRDefault="00405C89" w:rsidP="00405C89">
      <w:pPr>
        <w:pStyle w:val="ListParagraph"/>
        <w:numPr>
          <w:ilvl w:val="0"/>
          <w:numId w:val="45"/>
        </w:numPr>
        <w:ind w:right="1341"/>
        <w:rPr>
          <w:rFonts w:ascii="Gill Sans" w:hAnsi="Gill Sans" w:cs="Gill Sans"/>
          <w:sz w:val="28"/>
          <w:szCs w:val="32"/>
        </w:rPr>
      </w:pPr>
      <w:r w:rsidRPr="00B0609D">
        <w:rPr>
          <w:rFonts w:ascii="Gill Sans" w:hAnsi="Gill Sans" w:cs="Gill Sans" w:hint="cs"/>
          <w:sz w:val="28"/>
          <w:szCs w:val="32"/>
        </w:rPr>
        <w:t>Decision-making with Agencies</w:t>
      </w:r>
    </w:p>
    <w:p w14:paraId="18804FF9" w14:textId="77777777" w:rsidR="00405C89" w:rsidRPr="00B0609D" w:rsidRDefault="00405C89" w:rsidP="00405C89">
      <w:pPr>
        <w:pStyle w:val="ListParagraph"/>
        <w:numPr>
          <w:ilvl w:val="0"/>
          <w:numId w:val="45"/>
        </w:numPr>
        <w:rPr>
          <w:rFonts w:ascii="Gill Sans" w:hAnsi="Gill Sans" w:cs="Gill Sans"/>
          <w:sz w:val="28"/>
          <w:szCs w:val="32"/>
        </w:rPr>
      </w:pPr>
      <w:r w:rsidRPr="00B0609D">
        <w:rPr>
          <w:rFonts w:ascii="Gill Sans" w:hAnsi="Gill Sans" w:cs="Gill Sans" w:hint="cs"/>
          <w:bCs/>
          <w:color w:val="000000"/>
          <w:sz w:val="28"/>
          <w:szCs w:val="32"/>
        </w:rPr>
        <w:t xml:space="preserve">Strengthening our </w:t>
      </w:r>
      <w:r>
        <w:rPr>
          <w:rFonts w:ascii="Gill Sans" w:hAnsi="Gill Sans" w:cs="Gill Sans"/>
          <w:bCs/>
          <w:color w:val="000000"/>
          <w:sz w:val="28"/>
          <w:szCs w:val="32"/>
        </w:rPr>
        <w:t>M</w:t>
      </w:r>
      <w:r w:rsidRPr="00B0609D">
        <w:rPr>
          <w:rFonts w:ascii="Gill Sans" w:hAnsi="Gill Sans" w:cs="Gill Sans" w:hint="cs"/>
          <w:bCs/>
          <w:color w:val="000000"/>
          <w:sz w:val="28"/>
          <w:szCs w:val="32"/>
        </w:rPr>
        <w:t>embership</w:t>
      </w:r>
    </w:p>
    <w:p w14:paraId="0D88B6A3" w14:textId="77777777" w:rsidR="00405C89" w:rsidRDefault="00405C89" w:rsidP="00405C89">
      <w:pPr>
        <w:pStyle w:val="ListParagraph"/>
        <w:numPr>
          <w:ilvl w:val="0"/>
          <w:numId w:val="45"/>
        </w:numPr>
        <w:ind w:right="1341"/>
        <w:rPr>
          <w:rFonts w:ascii="Gill Sans" w:hAnsi="Gill Sans" w:cs="Gill Sans"/>
          <w:sz w:val="28"/>
          <w:szCs w:val="32"/>
        </w:rPr>
      </w:pPr>
      <w:r w:rsidRPr="00B0609D">
        <w:rPr>
          <w:rFonts w:ascii="Gill Sans" w:hAnsi="Gill Sans" w:cs="Gill Sans" w:hint="cs"/>
          <w:sz w:val="28"/>
          <w:szCs w:val="32"/>
        </w:rPr>
        <w:t>Knowledge Sharing, Research and Evaluation</w:t>
      </w:r>
    </w:p>
    <w:p w14:paraId="206A81A2" w14:textId="77777777" w:rsidR="00405C89" w:rsidRDefault="00405C89" w:rsidP="00405C89">
      <w:pPr>
        <w:ind w:right="1341"/>
        <w:rPr>
          <w:rFonts w:ascii="Gill Sans" w:hAnsi="Gill Sans" w:cs="Gill Sans"/>
          <w:sz w:val="28"/>
          <w:szCs w:val="32"/>
        </w:rPr>
      </w:pPr>
    </w:p>
    <w:p w14:paraId="2C376097" w14:textId="1992A5D2" w:rsidR="00405C89" w:rsidRDefault="00405C89" w:rsidP="00405C89">
      <w:pPr>
        <w:tabs>
          <w:tab w:val="left" w:pos="12049"/>
        </w:tabs>
        <w:ind w:left="720" w:right="900"/>
        <w:rPr>
          <w:rFonts w:ascii="Gill Sans" w:hAnsi="Gill Sans" w:cs="Gill Sans"/>
          <w:color w:val="000000"/>
          <w:sz w:val="28"/>
        </w:rPr>
      </w:pPr>
      <w:r>
        <w:rPr>
          <w:rFonts w:ascii="Gill Sans" w:hAnsi="Gill Sans" w:cs="Gill Sans"/>
          <w:color w:val="000000"/>
          <w:sz w:val="28"/>
        </w:rPr>
        <w:t xml:space="preserve">These strategic priorities </w:t>
      </w:r>
      <w:r w:rsidR="0087607A">
        <w:rPr>
          <w:rFonts w:ascii="Gill Sans" w:hAnsi="Gill Sans" w:cs="Gill Sans"/>
          <w:color w:val="000000"/>
          <w:sz w:val="28"/>
        </w:rPr>
        <w:t xml:space="preserve">as </w:t>
      </w:r>
      <w:r w:rsidR="00A24310">
        <w:rPr>
          <w:rFonts w:ascii="Gill Sans" w:hAnsi="Gill Sans" w:cs="Gill Sans"/>
          <w:color w:val="000000"/>
          <w:sz w:val="28"/>
        </w:rPr>
        <w:t>outline</w:t>
      </w:r>
      <w:r w:rsidR="0087607A">
        <w:rPr>
          <w:rFonts w:ascii="Gill Sans" w:hAnsi="Gill Sans" w:cs="Gill Sans"/>
          <w:color w:val="000000"/>
          <w:sz w:val="28"/>
        </w:rPr>
        <w:t>d</w:t>
      </w:r>
      <w:r w:rsidR="00A24310">
        <w:rPr>
          <w:rFonts w:ascii="Gill Sans" w:hAnsi="Gill Sans" w:cs="Gill Sans"/>
          <w:color w:val="000000"/>
          <w:sz w:val="28"/>
        </w:rPr>
        <w:t xml:space="preserve"> in this strategic plan </w:t>
      </w:r>
      <w:r>
        <w:rPr>
          <w:rFonts w:ascii="Gill Sans" w:hAnsi="Gill Sans" w:cs="Gill Sans"/>
          <w:color w:val="000000"/>
          <w:sz w:val="28"/>
        </w:rPr>
        <w:t>are accompanied by p</w:t>
      </w:r>
      <w:r w:rsidRPr="00615264">
        <w:rPr>
          <w:rFonts w:ascii="Gill Sans" w:hAnsi="Gill Sans" w:cs="Gill Sans" w:hint="cs"/>
          <w:iCs/>
          <w:color w:val="000000"/>
          <w:sz w:val="28"/>
        </w:rPr>
        <w:t>hilosophy statements</w:t>
      </w:r>
      <w:r w:rsidRPr="00615264">
        <w:rPr>
          <w:rFonts w:ascii="Gill Sans" w:hAnsi="Gill Sans" w:cs="Gill Sans" w:hint="cs"/>
          <w:color w:val="000000"/>
          <w:sz w:val="28"/>
        </w:rPr>
        <w:t>,</w:t>
      </w:r>
      <w:r>
        <w:rPr>
          <w:rFonts w:ascii="Gill Sans" w:hAnsi="Gill Sans" w:cs="Gill Sans"/>
          <w:color w:val="000000"/>
          <w:sz w:val="28"/>
        </w:rPr>
        <w:t xml:space="preserve"> </w:t>
      </w:r>
      <w:r>
        <w:rPr>
          <w:rFonts w:ascii="Gill Sans" w:hAnsi="Gill Sans" w:cs="Gill Sans"/>
          <w:iCs/>
          <w:color w:val="000000"/>
          <w:sz w:val="28"/>
        </w:rPr>
        <w:t>strategies</w:t>
      </w:r>
      <w:r w:rsidR="0087607A">
        <w:rPr>
          <w:rFonts w:ascii="Gill Sans" w:hAnsi="Gill Sans" w:cs="Gill Sans"/>
          <w:iCs/>
          <w:color w:val="000000"/>
          <w:sz w:val="28"/>
        </w:rPr>
        <w:t xml:space="preserve">, </w:t>
      </w:r>
      <w:r w:rsidRPr="00615264">
        <w:rPr>
          <w:rFonts w:ascii="Gill Sans" w:hAnsi="Gill Sans" w:cs="Gill Sans" w:hint="cs"/>
          <w:color w:val="000000"/>
          <w:sz w:val="28"/>
        </w:rPr>
        <w:t>critical success factors</w:t>
      </w:r>
      <w:r w:rsidR="0087607A">
        <w:rPr>
          <w:rFonts w:ascii="Gill Sans" w:hAnsi="Gill Sans" w:cs="Gill Sans"/>
          <w:color w:val="000000"/>
          <w:sz w:val="28"/>
        </w:rPr>
        <w:t>, and implementation and measurement activities.</w:t>
      </w:r>
      <w:r>
        <w:rPr>
          <w:rFonts w:ascii="Gill Sans" w:hAnsi="Gill Sans" w:cs="Gill Sans"/>
          <w:color w:val="000000"/>
          <w:sz w:val="28"/>
        </w:rPr>
        <w:t xml:space="preserve"> </w:t>
      </w:r>
    </w:p>
    <w:p w14:paraId="3C82E7D7" w14:textId="77777777" w:rsidR="001A7352" w:rsidRDefault="001A7352" w:rsidP="00405C89">
      <w:pPr>
        <w:tabs>
          <w:tab w:val="left" w:pos="12049"/>
        </w:tabs>
        <w:ind w:left="720" w:right="900"/>
        <w:rPr>
          <w:rFonts w:ascii="Gill Sans" w:hAnsi="Gill Sans" w:cs="Gill Sans"/>
          <w:color w:val="000000"/>
          <w:sz w:val="28"/>
        </w:rPr>
      </w:pPr>
    </w:p>
    <w:p w14:paraId="5A49E210" w14:textId="7B62152D" w:rsidR="00545C55" w:rsidRDefault="00545C55">
      <w:pPr>
        <w:widowControl w:val="0"/>
        <w:rPr>
          <w:rFonts w:ascii="Gill Sans" w:hAnsi="Gill Sans" w:cs="Gill Sans"/>
          <w:color w:val="000000"/>
          <w:sz w:val="28"/>
        </w:rPr>
      </w:pPr>
      <w:r>
        <w:rPr>
          <w:rFonts w:ascii="Gill Sans" w:hAnsi="Gill Sans" w:cs="Gill Sans"/>
          <w:color w:val="000000"/>
          <w:sz w:val="28"/>
        </w:rPr>
        <w:br w:type="page"/>
      </w:r>
    </w:p>
    <w:p w14:paraId="491D4A4E" w14:textId="5D1A71EC" w:rsidR="0076201B" w:rsidRDefault="0076201B" w:rsidP="008E78BC">
      <w:pPr>
        <w:ind w:left="720" w:right="900"/>
        <w:rPr>
          <w:rFonts w:ascii="Gill Sans" w:eastAsia="Trebuchet MS" w:hAnsi="Gill Sans" w:cs="Gill Sans"/>
          <w:color w:val="000000" w:themeColor="text1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5" behindDoc="0" locked="0" layoutInCell="1" hidden="0" allowOverlap="1" wp14:anchorId="41EEB668" wp14:editId="3935AEB5">
                <wp:simplePos x="0" y="0"/>
                <wp:positionH relativeFrom="column">
                  <wp:posOffset>-447040</wp:posOffset>
                </wp:positionH>
                <wp:positionV relativeFrom="paragraph">
                  <wp:posOffset>207010</wp:posOffset>
                </wp:positionV>
                <wp:extent cx="7756293" cy="688340"/>
                <wp:effectExtent l="0" t="0" r="3810" b="10160"/>
                <wp:wrapNone/>
                <wp:docPr id="193848770" name="Group 193848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6293" cy="688340"/>
                          <a:chOff x="1429320" y="3437100"/>
                          <a:chExt cx="7826375" cy="688340"/>
                        </a:xfrm>
                        <a:solidFill>
                          <a:srgbClr val="4F81BD">
                            <a:lumMod val="75000"/>
                          </a:srgbClr>
                        </a:solidFill>
                      </wpg:grpSpPr>
                      <wpg:grpSp>
                        <wpg:cNvPr id="993319759" name="Group 993319759"/>
                        <wpg:cNvGrpSpPr/>
                        <wpg:grpSpPr>
                          <a:xfrm>
                            <a:off x="1429320" y="3437100"/>
                            <a:ext cx="7826375" cy="688340"/>
                            <a:chOff x="36" y="1472"/>
                            <a:chExt cx="12325" cy="1084"/>
                          </a:xfrm>
                          <a:grpFill/>
                        </wpg:grpSpPr>
                        <wps:wsp>
                          <wps:cNvPr id="1294258395" name="Rectangle 1294258395"/>
                          <wps:cNvSpPr/>
                          <wps:spPr>
                            <a:xfrm>
                              <a:off x="36" y="1472"/>
                              <a:ext cx="12325" cy="10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36D37D" w14:textId="77777777" w:rsidR="00FE77AD" w:rsidRDefault="00FE77AD" w:rsidP="0076201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5963471" name="Rectangle 1115963471"/>
                          <wps:cNvSpPr/>
                          <wps:spPr>
                            <a:xfrm>
                              <a:off x="36" y="147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5C0D6C" w14:textId="77777777" w:rsidR="00FE77AD" w:rsidRDefault="00FE77AD" w:rsidP="0076201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4775766" name="Rectangle 554775766"/>
                          <wps:cNvSpPr/>
                          <wps:spPr>
                            <a:xfrm>
                              <a:off x="39" y="1528"/>
                              <a:ext cx="12234" cy="102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7BA5C1" w14:textId="5CD38875" w:rsidR="00FE77AD" w:rsidRPr="00463E26" w:rsidRDefault="00FE77AD" w:rsidP="0076201B">
                                <w:pPr>
                                  <w:pStyle w:val="Heading1"/>
                                  <w:rPr>
                                    <w:rFonts w:ascii="Gill Sans" w:hAnsi="Gill Sans" w:cs="Gill San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Gill Sans" w:hAnsi="Gill Sans" w:cs="Gill San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bookmarkStart w:id="10" w:name="_Toc162434436"/>
                                <w:r>
                                  <w:rPr>
                                    <w:rFonts w:ascii="Gill Sans" w:hAnsi="Gill Sans" w:cs="Gill San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Introduction</w:t>
                                </w:r>
                                <w:bookmarkEnd w:id="10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EEB668" id="Group 193848770" o:spid="_x0000_s1042" style="position:absolute;left:0;text-align:left;margin-left:-35.2pt;margin-top:16.3pt;width:610.75pt;height:54.2pt;z-index:251658255;mso-width-relative:margin" coordorigin="14293,34371" coordsize="78263,6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">
                <v:group id="Group 993319759" o:spid="_x0000_s1043" style="position:absolute;left:14293;top:34371;width:78263;height:6883" coordorigin="36,1472" coordsize="12325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">
                  <v:rect id="Rectangle 1294258395" o:spid="_x0000_s1044" style="position:absolute;left:36;top:1472;width:12325;height: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236D37D" w14:textId="77777777" w:rsidR="00FE77AD" w:rsidRDefault="00FE77AD" w:rsidP="0076201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115963471" o:spid="_x0000_s1045" style="position:absolute;left:36;top:1472;width:12240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C5C0D6C" w14:textId="77777777" w:rsidR="00FE77AD" w:rsidRDefault="00FE77AD" w:rsidP="0076201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54775766" o:spid="_x0000_s1046" style="position:absolute;left:39;top:1528;width:12234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" filled="f" stroked="f">
                    <v:textbox inset="0,0,0,0">
                      <w:txbxContent>
                        <w:p w14:paraId="427BA5C1" w14:textId="5CD38875" w:rsidR="00FE77AD" w:rsidRPr="00463E26" w:rsidRDefault="00FE77AD" w:rsidP="0076201B">
                          <w:pPr>
                            <w:pStyle w:val="Heading1"/>
                            <w:rPr>
                              <w:rFonts w:ascii="Gill Sans" w:hAnsi="Gill Sans" w:cs="Gill Sans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" w:hAnsi="Gill Sans" w:cs="Gill Sans"/>
                              <w:color w:val="FFFFFF" w:themeColor="background1"/>
                              <w:sz w:val="40"/>
                              <w:szCs w:val="40"/>
                            </w:rPr>
                            <w:t xml:space="preserve">   </w:t>
                          </w:r>
                          <w:bookmarkStart w:id="11" w:name="_Toc162434436"/>
                          <w:r>
                            <w:rPr>
                              <w:rFonts w:ascii="Gill Sans" w:hAnsi="Gill Sans" w:cs="Gill Sans"/>
                              <w:color w:val="FFFFFF" w:themeColor="background1"/>
                              <w:sz w:val="40"/>
                              <w:szCs w:val="40"/>
                            </w:rPr>
                            <w:t>Introduction</w:t>
                          </w:r>
                          <w:bookmarkEnd w:id="11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40C982D" w14:textId="7AB03650" w:rsidR="0076201B" w:rsidRDefault="0076201B" w:rsidP="008E78BC">
      <w:pPr>
        <w:ind w:left="720" w:right="900"/>
        <w:rPr>
          <w:rFonts w:ascii="Gill Sans" w:eastAsia="Trebuchet MS" w:hAnsi="Gill Sans" w:cs="Gill Sans"/>
          <w:color w:val="000000" w:themeColor="text1"/>
          <w:sz w:val="28"/>
        </w:rPr>
      </w:pPr>
    </w:p>
    <w:p w14:paraId="14739AF2" w14:textId="77777777" w:rsidR="004552C1" w:rsidRDefault="004552C1" w:rsidP="008E78BC">
      <w:pPr>
        <w:ind w:left="720" w:right="900"/>
        <w:rPr>
          <w:rFonts w:ascii="Gill Sans" w:eastAsia="Trebuchet MS" w:hAnsi="Gill Sans" w:cs="Gill Sans"/>
          <w:color w:val="000000" w:themeColor="text1"/>
          <w:sz w:val="28"/>
        </w:rPr>
      </w:pPr>
    </w:p>
    <w:p w14:paraId="10FC50DC" w14:textId="77777777" w:rsidR="004552C1" w:rsidRDefault="004552C1" w:rsidP="008E78BC">
      <w:pPr>
        <w:ind w:left="720" w:right="900"/>
        <w:rPr>
          <w:rFonts w:ascii="Gill Sans" w:eastAsia="Trebuchet MS" w:hAnsi="Gill Sans" w:cs="Gill Sans"/>
          <w:color w:val="000000" w:themeColor="text1"/>
          <w:sz w:val="28"/>
        </w:rPr>
      </w:pPr>
    </w:p>
    <w:p w14:paraId="09DCA69B" w14:textId="77777777" w:rsidR="00AA2A97" w:rsidRDefault="00AA2A97" w:rsidP="0076201B">
      <w:pPr>
        <w:tabs>
          <w:tab w:val="left" w:pos="12049"/>
        </w:tabs>
        <w:ind w:left="720" w:right="900"/>
        <w:rPr>
          <w:rFonts w:ascii="Gill Sans" w:hAnsi="Gill Sans" w:cs="Gill Sans"/>
          <w:color w:val="000000" w:themeColor="text1"/>
          <w:sz w:val="28"/>
          <w:szCs w:val="28"/>
        </w:rPr>
      </w:pPr>
    </w:p>
    <w:p w14:paraId="1A14ADAA" w14:textId="77777777" w:rsidR="0076201B" w:rsidRPr="009B0C56" w:rsidRDefault="0076201B" w:rsidP="0076201B">
      <w:pPr>
        <w:ind w:left="720" w:right="900"/>
        <w:rPr>
          <w:rFonts w:ascii="Gill Sans" w:eastAsia="Trebuchet MS" w:hAnsi="Gill Sans" w:cs="Gill Sans"/>
          <w:color w:val="1E1C1B"/>
          <w:sz w:val="28"/>
          <w:highlight w:val="white"/>
        </w:rPr>
      </w:pP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On February 14-15, 2024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>,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 xml:space="preserve"> in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Ottawa, over 75 delegates participated in a Visioning Gathering hosted by CAAN Communities, Alliances &amp; Networks (CAAN).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 xml:space="preserve">This gathering was a ceremony involving singing, </w:t>
      </w:r>
      <w:r w:rsidRPr="009B0C56">
        <w:rPr>
          <w:rFonts w:ascii="Gill Sans" w:eastAsia="Trebuchet MS" w:hAnsi="Gill Sans" w:cs="Gill Sans"/>
          <w:color w:val="1E1C1B"/>
          <w:sz w:val="28"/>
          <w:highlight w:val="white"/>
        </w:rPr>
        <w:t>drumming,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 xml:space="preserve"> and dancing, and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where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many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of the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delegates wore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their traditional regalia.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At this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>event, everyone took part in a strategic planning process, which included</w:t>
      </w:r>
      <w:r>
        <w:rPr>
          <w:rFonts w:ascii="Gill Sans" w:eastAsia="Trebuchet MS" w:hAnsi="Gill Sans" w:cs="Gill Sans"/>
          <w:color w:val="1E1C1B"/>
          <w:sz w:val="28"/>
          <w:highlight w:val="white"/>
        </w:rPr>
        <w:t xml:space="preserve"> </w:t>
      </w:r>
      <w:r w:rsidRPr="009B0C56">
        <w:rPr>
          <w:rFonts w:ascii="Gill Sans" w:eastAsia="Trebuchet MS" w:hAnsi="Gill Sans" w:cs="Gill Sans" w:hint="cs"/>
          <w:color w:val="1E1C1B"/>
          <w:sz w:val="28"/>
          <w:highlight w:val="white"/>
        </w:rPr>
        <w:t xml:space="preserve">reviewing challenges and opportunities and brainstorming solutions to support CAAN in achieving its mandate. </w:t>
      </w:r>
    </w:p>
    <w:p w14:paraId="7768517F" w14:textId="77777777" w:rsidR="0076201B" w:rsidRDefault="0076201B" w:rsidP="008E78BC">
      <w:pPr>
        <w:tabs>
          <w:tab w:val="left" w:pos="12049"/>
        </w:tabs>
        <w:ind w:left="720" w:right="900"/>
        <w:rPr>
          <w:rFonts w:ascii="Gill Sans" w:hAnsi="Gill Sans" w:cs="Gill Sans"/>
          <w:color w:val="000000" w:themeColor="text1"/>
          <w:sz w:val="28"/>
          <w:szCs w:val="28"/>
        </w:rPr>
      </w:pPr>
    </w:p>
    <w:p w14:paraId="66B0573D" w14:textId="63095B41" w:rsidR="00615264" w:rsidRDefault="000308D3" w:rsidP="008E78BC">
      <w:pPr>
        <w:tabs>
          <w:tab w:val="left" w:pos="12049"/>
        </w:tabs>
        <w:ind w:left="720" w:right="900"/>
        <w:rPr>
          <w:rFonts w:ascii="Gill Sans" w:hAnsi="Gill Sans" w:cs="Gill Sans"/>
          <w:color w:val="000000" w:themeColor="text1"/>
          <w:sz w:val="28"/>
          <w:szCs w:val="28"/>
        </w:rPr>
      </w:pPr>
      <w:r w:rsidRPr="005B5156">
        <w:rPr>
          <w:rFonts w:ascii="Gill Sans" w:hAnsi="Gill Sans" w:cs="Gill Sans" w:hint="cs"/>
          <w:color w:val="000000" w:themeColor="text1"/>
          <w:sz w:val="28"/>
          <w:szCs w:val="28"/>
        </w:rPr>
        <w:t>CAAN</w:t>
      </w:r>
      <w:r w:rsidR="00E915CF">
        <w:rPr>
          <w:rFonts w:ascii="Gill Sans" w:hAnsi="Gill Sans" w:cs="Gill Sans"/>
          <w:color w:val="000000" w:themeColor="text1"/>
          <w:sz w:val="28"/>
          <w:szCs w:val="28"/>
        </w:rPr>
        <w:t xml:space="preserve">’s </w:t>
      </w:r>
      <w:r w:rsidR="00B14AC0" w:rsidRPr="005B5156">
        <w:rPr>
          <w:rFonts w:ascii="Gill Sans" w:hAnsi="Gill Sans" w:cs="Gill Sans" w:hint="cs"/>
          <w:color w:val="000000" w:themeColor="text1"/>
          <w:sz w:val="28"/>
          <w:szCs w:val="28"/>
        </w:rPr>
        <w:t>vision of</w:t>
      </w:r>
      <w:r w:rsidRPr="005B5156">
        <w:rPr>
          <w:rFonts w:ascii="Gill Sans" w:hAnsi="Gill Sans" w:cs="Gill Sans" w:hint="cs"/>
          <w:color w:val="000000" w:themeColor="text1"/>
          <w:sz w:val="28"/>
          <w:szCs w:val="28"/>
        </w:rPr>
        <w:t xml:space="preserve"> </w:t>
      </w:r>
      <w:r w:rsidRPr="005B5156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a grassroots organization that lives by the fundamentals of</w:t>
      </w:r>
      <w:r w:rsidRPr="005B5156">
        <w:rPr>
          <w:rFonts w:ascii="Gill Sans" w:hAnsi="Gill Sans" w:cs="Gill Sans" w:hint="cs"/>
          <w:color w:val="000000" w:themeColor="text1"/>
          <w:sz w:val="28"/>
          <w:szCs w:val="28"/>
        </w:rPr>
        <w:t xml:space="preserve"> </w:t>
      </w:r>
      <w:r w:rsidRPr="005B5156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Indigenous </w:t>
      </w:r>
      <w:r w:rsidRPr="008F0ADA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thought and worldview</w:t>
      </w:r>
      <w:r w:rsidR="00283787"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>s</w:t>
      </w:r>
      <w:r w:rsidR="005B5156" w:rsidRPr="008F0ADA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 to</w:t>
      </w:r>
      <w:r w:rsidR="008F0ADA" w:rsidRPr="008F0ADA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 support the health and well-being of </w:t>
      </w:r>
      <w:r w:rsidR="008F0ADA" w:rsidRPr="008F0ADA">
        <w:rPr>
          <w:rFonts w:ascii="Gill Sans" w:hAnsi="Gill Sans" w:cs="Gill Sans" w:hint="cs"/>
          <w:color w:val="000000" w:themeColor="text1"/>
          <w:sz w:val="28"/>
          <w:szCs w:val="28"/>
        </w:rPr>
        <w:t>all Indigenous Peoples is</w:t>
      </w:r>
      <w:r w:rsidR="008F0ADA">
        <w:rPr>
          <w:rFonts w:ascii="Gill Sans" w:hAnsi="Gill Sans" w:cs="Gill Sans"/>
          <w:color w:val="000000" w:themeColor="text1"/>
          <w:sz w:val="28"/>
          <w:szCs w:val="28"/>
        </w:rPr>
        <w:t xml:space="preserve"> supported by </w:t>
      </w:r>
      <w:r w:rsidR="00552F12">
        <w:rPr>
          <w:rFonts w:ascii="Gill Sans" w:hAnsi="Gill Sans" w:cs="Gill Sans"/>
          <w:color w:val="000000" w:themeColor="text1"/>
          <w:sz w:val="28"/>
          <w:szCs w:val="28"/>
        </w:rPr>
        <w:t>its</w:t>
      </w:r>
      <w:r w:rsidR="008F0ADA">
        <w:rPr>
          <w:rFonts w:ascii="Gill Sans" w:hAnsi="Gill Sans" w:cs="Gill Sans"/>
          <w:color w:val="000000" w:themeColor="text1"/>
          <w:sz w:val="28"/>
          <w:szCs w:val="28"/>
        </w:rPr>
        <w:t xml:space="preserve"> </w:t>
      </w:r>
      <w:r w:rsidR="00A24310">
        <w:rPr>
          <w:rFonts w:ascii="Gill Sans" w:hAnsi="Gill Sans" w:cs="Gill Sans"/>
          <w:color w:val="000000" w:themeColor="text1"/>
          <w:sz w:val="28"/>
          <w:szCs w:val="28"/>
        </w:rPr>
        <w:t xml:space="preserve">mission. The mission is for CAAN to </w:t>
      </w:r>
      <w:r w:rsidR="0087607A">
        <w:rPr>
          <w:rFonts w:ascii="Gill Sans" w:hAnsi="Gill Sans" w:cs="Gill Sans"/>
          <w:color w:val="000000" w:themeColor="text1"/>
          <w:sz w:val="28"/>
          <w:szCs w:val="28"/>
        </w:rPr>
        <w:t xml:space="preserve">provide a </w:t>
      </w:r>
      <w:r w:rsidR="008F0ADA" w:rsidRPr="008F0ADA">
        <w:rPr>
          <w:rFonts w:ascii="Gill Sans" w:hAnsi="Gill Sans" w:cs="Gill Sans" w:hint="cs"/>
          <w:color w:val="000000" w:themeColor="text1"/>
          <w:sz w:val="28"/>
          <w:szCs w:val="28"/>
        </w:rPr>
        <w:t>national</w:t>
      </w:r>
      <w:r w:rsidR="00A24310">
        <w:rPr>
          <w:rFonts w:ascii="Gill Sans" w:hAnsi="Gill Sans" w:cs="Gill Sans"/>
          <w:color w:val="000000" w:themeColor="text1"/>
          <w:sz w:val="28"/>
          <w:szCs w:val="28"/>
        </w:rPr>
        <w:t xml:space="preserve"> forum to </w:t>
      </w:r>
      <w:r w:rsidR="008F0ADA" w:rsidRPr="008F0ADA">
        <w:rPr>
          <w:rFonts w:ascii="Gill Sans" w:hAnsi="Gill Sans" w:cs="Gill Sans" w:hint="cs"/>
          <w:color w:val="000000" w:themeColor="text1"/>
          <w:sz w:val="28"/>
          <w:szCs w:val="28"/>
        </w:rPr>
        <w:t xml:space="preserve">address </w:t>
      </w:r>
      <w:r w:rsidR="008F0ADA" w:rsidRPr="008F0ADA">
        <w:rPr>
          <w:rFonts w:ascii="Gill Sans" w:eastAsia="Trebuchet MS" w:hAnsi="Gill Sans" w:cs="Gill Sans" w:hint="cs"/>
          <w:color w:val="000000" w:themeColor="text1"/>
          <w:sz w:val="28"/>
        </w:rPr>
        <w:t xml:space="preserve">HIV and AIDS, HCV, STBBI, TB, mental health, aging and related co-morbidity issues in </w:t>
      </w:r>
      <w:r w:rsidR="00A24310">
        <w:rPr>
          <w:rFonts w:ascii="Gill Sans" w:eastAsia="Trebuchet MS" w:hAnsi="Gill Sans" w:cs="Gill Sans"/>
          <w:color w:val="000000" w:themeColor="text1"/>
          <w:sz w:val="28"/>
        </w:rPr>
        <w:t xml:space="preserve">a </w:t>
      </w:r>
      <w:r w:rsidR="008F0ADA" w:rsidRPr="008F0ADA">
        <w:rPr>
          <w:rFonts w:ascii="Gill Sans" w:eastAsia="Trebuchet MS" w:hAnsi="Gill Sans" w:cs="Gill Sans" w:hint="cs"/>
          <w:color w:val="000000" w:themeColor="text1"/>
          <w:sz w:val="28"/>
        </w:rPr>
        <w:t xml:space="preserve">culturally relevant </w:t>
      </w:r>
      <w:r w:rsidR="00A24310">
        <w:rPr>
          <w:rFonts w:ascii="Gill Sans" w:eastAsia="Trebuchet MS" w:hAnsi="Gill Sans" w:cs="Gill Sans"/>
          <w:color w:val="000000" w:themeColor="text1"/>
          <w:sz w:val="28"/>
        </w:rPr>
        <w:t xml:space="preserve">manner </w:t>
      </w:r>
      <w:r w:rsidR="007719CF">
        <w:rPr>
          <w:rFonts w:ascii="Gill Sans" w:eastAsia="Trebuchet MS" w:hAnsi="Gill Sans" w:cs="Gill Sans"/>
          <w:color w:val="000000" w:themeColor="text1"/>
          <w:sz w:val="28"/>
        </w:rPr>
        <w:t xml:space="preserve">with and </w:t>
      </w:r>
      <w:r w:rsidR="008F0ADA" w:rsidRPr="008F0ADA">
        <w:rPr>
          <w:rFonts w:ascii="Gill Sans" w:eastAsia="Trebuchet MS" w:hAnsi="Gill Sans" w:cs="Gill Sans" w:hint="cs"/>
          <w:color w:val="000000" w:themeColor="text1"/>
          <w:sz w:val="28"/>
        </w:rPr>
        <w:t>for</w:t>
      </w:r>
      <w:r w:rsidR="007719CF">
        <w:rPr>
          <w:rFonts w:ascii="Gill Sans" w:eastAsia="Trebuchet MS" w:hAnsi="Gill Sans" w:cs="Gill Sans"/>
          <w:color w:val="000000" w:themeColor="text1"/>
          <w:sz w:val="28"/>
        </w:rPr>
        <w:t xml:space="preserve"> </w:t>
      </w:r>
      <w:r w:rsidR="008F0ADA" w:rsidRPr="008F0ADA">
        <w:rPr>
          <w:rFonts w:ascii="Gill Sans" w:eastAsia="Trebuchet MS" w:hAnsi="Gill Sans" w:cs="Gill Sans" w:hint="cs"/>
          <w:color w:val="000000" w:themeColor="text1"/>
          <w:sz w:val="28"/>
        </w:rPr>
        <w:t>Indigenous Peoples.</w:t>
      </w:r>
      <w:r w:rsidR="004505DB">
        <w:rPr>
          <w:rFonts w:ascii="Gill Sans" w:eastAsia="Trebuchet MS" w:hAnsi="Gill Sans" w:cs="Gill Sans"/>
          <w:color w:val="000000" w:themeColor="text1"/>
          <w:sz w:val="28"/>
        </w:rPr>
        <w:t xml:space="preserve"> This requires CAAN </w:t>
      </w:r>
      <w:r w:rsidR="001B0B43">
        <w:rPr>
          <w:rFonts w:ascii="Gill Sans" w:eastAsia="Trebuchet MS" w:hAnsi="Gill Sans" w:cs="Gill Sans"/>
          <w:color w:val="000000" w:themeColor="text1"/>
          <w:sz w:val="28"/>
        </w:rPr>
        <w:t xml:space="preserve">to </w:t>
      </w:r>
      <w:r w:rsidR="004505DB" w:rsidRPr="00E915CF">
        <w:rPr>
          <w:rFonts w:ascii="Gill Sans" w:hAnsi="Gill Sans" w:cs="Gill Sans" w:hint="cs"/>
          <w:color w:val="000000" w:themeColor="text1"/>
          <w:sz w:val="28"/>
          <w:szCs w:val="28"/>
        </w:rPr>
        <w:t>build capacity across Indigenous leaders, organizations and communities</w:t>
      </w:r>
      <w:r w:rsidR="004113F5">
        <w:rPr>
          <w:rFonts w:ascii="Gill Sans" w:hAnsi="Gill Sans" w:cs="Gill Sans"/>
          <w:color w:val="000000" w:themeColor="text1"/>
          <w:sz w:val="28"/>
          <w:szCs w:val="28"/>
        </w:rPr>
        <w:t xml:space="preserve">, and others, which are </w:t>
      </w:r>
      <w:r w:rsidR="00615264">
        <w:rPr>
          <w:rFonts w:ascii="Gill Sans" w:hAnsi="Gill Sans" w:cs="Gill Sans"/>
          <w:color w:val="000000" w:themeColor="text1"/>
          <w:sz w:val="28"/>
          <w:szCs w:val="28"/>
        </w:rPr>
        <w:t>formed</w:t>
      </w:r>
      <w:r w:rsidR="004505DB">
        <w:rPr>
          <w:rFonts w:ascii="Gill Sans" w:hAnsi="Gill Sans" w:cs="Gill Sans"/>
          <w:color w:val="000000" w:themeColor="text1"/>
          <w:sz w:val="28"/>
          <w:szCs w:val="28"/>
        </w:rPr>
        <w:t xml:space="preserve"> </w:t>
      </w:r>
      <w:r w:rsidR="00615264">
        <w:rPr>
          <w:rFonts w:ascii="Gill Sans" w:hAnsi="Gill Sans" w:cs="Gill Sans"/>
          <w:color w:val="000000" w:themeColor="text1"/>
          <w:sz w:val="28"/>
          <w:szCs w:val="28"/>
        </w:rPr>
        <w:t>through strong trusting relationships.</w:t>
      </w:r>
      <w:r w:rsidR="004113F5">
        <w:rPr>
          <w:rFonts w:ascii="Gill Sans" w:hAnsi="Gill Sans" w:cs="Gill Sans"/>
          <w:color w:val="000000" w:themeColor="text1"/>
          <w:sz w:val="28"/>
          <w:szCs w:val="28"/>
        </w:rPr>
        <w:t xml:space="preserve"> Capacity and relationship building </w:t>
      </w:r>
      <w:r w:rsidR="00B14AC0" w:rsidRPr="00E915CF">
        <w:rPr>
          <w:rFonts w:ascii="Gill Sans" w:hAnsi="Gill Sans" w:cs="Gill Sans" w:hint="cs"/>
          <w:color w:val="000000" w:themeColor="text1"/>
          <w:sz w:val="28"/>
          <w:szCs w:val="28"/>
        </w:rPr>
        <w:t xml:space="preserve">will </w:t>
      </w:r>
      <w:r w:rsidR="004113F5">
        <w:rPr>
          <w:rFonts w:ascii="Gill Sans" w:hAnsi="Gill Sans" w:cs="Gill Sans"/>
          <w:color w:val="000000" w:themeColor="text1"/>
          <w:sz w:val="28"/>
          <w:szCs w:val="28"/>
        </w:rPr>
        <w:t xml:space="preserve">be </w:t>
      </w:r>
      <w:r w:rsidR="00405C89" w:rsidRPr="00E915CF">
        <w:rPr>
          <w:rFonts w:ascii="Gill Sans" w:hAnsi="Gill Sans" w:cs="Gill Sans"/>
          <w:color w:val="000000" w:themeColor="text1"/>
          <w:sz w:val="28"/>
          <w:szCs w:val="28"/>
        </w:rPr>
        <w:t>realized</w:t>
      </w:r>
      <w:r w:rsidR="004113F5">
        <w:rPr>
          <w:rFonts w:ascii="Gill Sans" w:hAnsi="Gill Sans" w:cs="Gill Sans"/>
          <w:color w:val="000000" w:themeColor="text1"/>
          <w:sz w:val="28"/>
          <w:szCs w:val="28"/>
        </w:rPr>
        <w:t xml:space="preserve"> by CAAN </w:t>
      </w:r>
      <w:r w:rsidR="00B14AC0" w:rsidRPr="00E915CF">
        <w:rPr>
          <w:rFonts w:ascii="Gill Sans" w:hAnsi="Gill Sans" w:cs="Gill Sans" w:hint="cs"/>
          <w:color w:val="000000" w:themeColor="text1"/>
          <w:sz w:val="28"/>
          <w:szCs w:val="28"/>
        </w:rPr>
        <w:t>through meaningful and significant partnerships that honour Indigenous Peoples</w:t>
      </w:r>
      <w:r w:rsidR="004113F5">
        <w:rPr>
          <w:rFonts w:ascii="Gill Sans" w:hAnsi="Gill Sans" w:cs="Gill Sans"/>
          <w:color w:val="000000" w:themeColor="text1"/>
          <w:sz w:val="28"/>
          <w:szCs w:val="28"/>
        </w:rPr>
        <w:t xml:space="preserve">’ </w:t>
      </w:r>
      <w:r w:rsidR="00B14AC0" w:rsidRPr="00E915CF">
        <w:rPr>
          <w:rFonts w:ascii="Gill Sans" w:hAnsi="Gill Sans" w:cs="Gill Sans" w:hint="cs"/>
          <w:color w:val="000000" w:themeColor="text1"/>
          <w:sz w:val="28"/>
          <w:szCs w:val="28"/>
        </w:rPr>
        <w:t>right to self-determination.</w:t>
      </w:r>
    </w:p>
    <w:p w14:paraId="726A0445" w14:textId="77777777" w:rsidR="00615264" w:rsidRDefault="00615264" w:rsidP="008E78BC">
      <w:pPr>
        <w:tabs>
          <w:tab w:val="left" w:pos="12049"/>
        </w:tabs>
        <w:ind w:left="720" w:right="900"/>
        <w:rPr>
          <w:color w:val="000000"/>
        </w:rPr>
      </w:pPr>
    </w:p>
    <w:p w14:paraId="72B313A3" w14:textId="354A19E8" w:rsidR="00ED6C06" w:rsidRDefault="00615264" w:rsidP="008E78BC">
      <w:pPr>
        <w:tabs>
          <w:tab w:val="left" w:pos="12049"/>
        </w:tabs>
        <w:ind w:left="720" w:right="900"/>
        <w:rPr>
          <w:rFonts w:ascii="Gill Sans" w:hAnsi="Gill Sans" w:cs="Gill Sans"/>
          <w:color w:val="000000"/>
          <w:sz w:val="28"/>
        </w:rPr>
      </w:pPr>
      <w:r w:rsidRPr="00615264">
        <w:rPr>
          <w:rFonts w:ascii="Gill Sans" w:hAnsi="Gill Sans" w:cs="Gill Sans" w:hint="cs"/>
          <w:color w:val="000000"/>
          <w:sz w:val="28"/>
        </w:rPr>
        <w:t>CAAN’s program planning</w:t>
      </w:r>
      <w:r w:rsidR="00283787">
        <w:rPr>
          <w:rFonts w:ascii="Gill Sans" w:hAnsi="Gill Sans" w:cs="Gill Sans"/>
          <w:color w:val="000000"/>
          <w:sz w:val="28"/>
        </w:rPr>
        <w:t>, research</w:t>
      </w:r>
      <w:r w:rsidRPr="00615264">
        <w:rPr>
          <w:rFonts w:ascii="Gill Sans" w:hAnsi="Gill Sans" w:cs="Gill Sans" w:hint="cs"/>
          <w:color w:val="000000"/>
          <w:sz w:val="28"/>
        </w:rPr>
        <w:t xml:space="preserve"> and action plans will be based on the </w:t>
      </w:r>
      <w:r w:rsidRPr="00615264">
        <w:rPr>
          <w:rFonts w:ascii="Gill Sans" w:hAnsi="Gill Sans" w:cs="Gill Sans" w:hint="cs"/>
          <w:iCs/>
          <w:color w:val="000000"/>
          <w:sz w:val="28"/>
        </w:rPr>
        <w:t>philosophy statements</w:t>
      </w:r>
      <w:r w:rsidRPr="00615264">
        <w:rPr>
          <w:rFonts w:ascii="Gill Sans" w:hAnsi="Gill Sans" w:cs="Gill Sans" w:hint="cs"/>
          <w:color w:val="000000"/>
          <w:sz w:val="28"/>
        </w:rPr>
        <w:t>,</w:t>
      </w:r>
      <w:r>
        <w:rPr>
          <w:rFonts w:ascii="Gill Sans" w:hAnsi="Gill Sans" w:cs="Gill Sans"/>
          <w:color w:val="000000"/>
          <w:sz w:val="28"/>
        </w:rPr>
        <w:t xml:space="preserve"> </w:t>
      </w:r>
      <w:r w:rsidR="00FB2053">
        <w:rPr>
          <w:rFonts w:ascii="Gill Sans" w:hAnsi="Gill Sans" w:cs="Gill Sans"/>
          <w:iCs/>
          <w:color w:val="000000"/>
          <w:sz w:val="28"/>
        </w:rPr>
        <w:t>strategies</w:t>
      </w:r>
      <w:r w:rsidR="0087607A">
        <w:rPr>
          <w:rFonts w:ascii="Gill Sans" w:hAnsi="Gill Sans" w:cs="Gill Sans"/>
          <w:iCs/>
          <w:color w:val="000000"/>
          <w:sz w:val="28"/>
        </w:rPr>
        <w:t xml:space="preserve">, </w:t>
      </w:r>
      <w:r w:rsidRPr="00615264">
        <w:rPr>
          <w:rFonts w:ascii="Gill Sans" w:hAnsi="Gill Sans" w:cs="Gill Sans" w:hint="cs"/>
          <w:color w:val="000000"/>
          <w:sz w:val="28"/>
        </w:rPr>
        <w:t>critical success factors</w:t>
      </w:r>
      <w:r w:rsidR="0087607A">
        <w:rPr>
          <w:rFonts w:ascii="Gill Sans" w:hAnsi="Gill Sans" w:cs="Gill Sans"/>
          <w:color w:val="000000"/>
          <w:sz w:val="28"/>
        </w:rPr>
        <w:t xml:space="preserve">, and implementation and measurement activities as </w:t>
      </w:r>
      <w:r>
        <w:rPr>
          <w:rFonts w:ascii="Gill Sans" w:hAnsi="Gill Sans" w:cs="Gill Sans"/>
          <w:color w:val="000000"/>
          <w:sz w:val="28"/>
        </w:rPr>
        <w:t xml:space="preserve">outlined in this </w:t>
      </w:r>
      <w:r w:rsidR="00CE5F7A">
        <w:rPr>
          <w:rFonts w:ascii="Gill Sans" w:hAnsi="Gill Sans" w:cs="Gill Sans"/>
          <w:color w:val="000000"/>
          <w:sz w:val="28"/>
        </w:rPr>
        <w:t>strategic plan</w:t>
      </w:r>
      <w:r>
        <w:rPr>
          <w:rFonts w:ascii="Gill Sans" w:hAnsi="Gill Sans" w:cs="Gill Sans"/>
          <w:color w:val="000000"/>
          <w:sz w:val="28"/>
        </w:rPr>
        <w:t xml:space="preserve">. </w:t>
      </w:r>
    </w:p>
    <w:p w14:paraId="5BDABD93" w14:textId="77777777" w:rsidR="001A7352" w:rsidRDefault="001A7352" w:rsidP="008E78BC">
      <w:pPr>
        <w:tabs>
          <w:tab w:val="left" w:pos="12049"/>
        </w:tabs>
        <w:ind w:left="720" w:right="900"/>
        <w:rPr>
          <w:rFonts w:ascii="Gill Sans" w:hAnsi="Gill Sans" w:cs="Gill Sans"/>
          <w:color w:val="000000"/>
          <w:sz w:val="28"/>
        </w:rPr>
      </w:pPr>
    </w:p>
    <w:p w14:paraId="46325E62" w14:textId="51539502" w:rsidR="00545C55" w:rsidRDefault="00545C55">
      <w:pPr>
        <w:widowControl w:val="0"/>
        <w:rPr>
          <w:rFonts w:ascii="Gill Sans" w:hAnsi="Gill Sans" w:cs="Gill Sans"/>
          <w:color w:val="000000"/>
          <w:sz w:val="28"/>
        </w:rPr>
      </w:pPr>
      <w:r>
        <w:rPr>
          <w:rFonts w:ascii="Gill Sans" w:hAnsi="Gill Sans" w:cs="Gill Sans"/>
          <w:color w:val="000000"/>
          <w:sz w:val="28"/>
        </w:rPr>
        <w:br w:type="page"/>
      </w:r>
    </w:p>
    <w:p w14:paraId="352338C3" w14:textId="3DC2335B" w:rsidR="00BE4903" w:rsidRDefault="00BE4903" w:rsidP="00765A81">
      <w:pPr>
        <w:tabs>
          <w:tab w:val="left" w:pos="12049"/>
        </w:tabs>
        <w:ind w:left="72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7154B37" wp14:editId="0CA84BC6">
                <wp:simplePos x="0" y="0"/>
                <wp:positionH relativeFrom="column">
                  <wp:posOffset>-449580</wp:posOffset>
                </wp:positionH>
                <wp:positionV relativeFrom="paragraph">
                  <wp:posOffset>203835</wp:posOffset>
                </wp:positionV>
                <wp:extent cx="7772400" cy="639445"/>
                <wp:effectExtent l="0" t="0" r="0" b="8255"/>
                <wp:wrapNone/>
                <wp:docPr id="16764599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3944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317E0A" w14:textId="2929CC92" w:rsidR="00FE77AD" w:rsidRPr="00463E26" w:rsidRDefault="00FE77AD" w:rsidP="00BE4903">
                            <w:pPr>
                              <w:pStyle w:val="Heading1"/>
                              <w:rPr>
                                <w:rFonts w:ascii="Gill Sans" w:hAnsi="Gill Sans" w:cs="Gill San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t xml:space="preserve">    </w:t>
                            </w:r>
                            <w:bookmarkStart w:id="12" w:name="_Toc162434437"/>
                            <w:r w:rsidRPr="00463E26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40"/>
                                <w:szCs w:val="40"/>
                              </w:rPr>
                              <w:t>Core Values</w:t>
                            </w:r>
                            <w:bookmarkEnd w:id="12"/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54B37" id="Rectangle 1" o:spid="_x0000_s1047" style="position:absolute;left:0;text-align:left;margin-left:-35.4pt;margin-top:16.05pt;width:612pt;height:50.3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" fillcolor="#31859c" stroked="f">
                <v:textbox inset="0,0,0,0">
                  <w:txbxContent>
                    <w:p w14:paraId="03317E0A" w14:textId="2929CC92" w:rsidR="00FE77AD" w:rsidRPr="00463E26" w:rsidRDefault="00FE77AD" w:rsidP="00BE4903">
                      <w:pPr>
                        <w:pStyle w:val="Heading1"/>
                        <w:rPr>
                          <w:rFonts w:ascii="Gill Sans" w:hAnsi="Gill Sans" w:cs="Gill Sans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t xml:space="preserve">    </w:t>
                      </w:r>
                      <w:bookmarkStart w:id="13" w:name="_Toc162434437"/>
                      <w:r w:rsidRPr="00463E26">
                        <w:rPr>
                          <w:rFonts w:ascii="Gill Sans" w:hAnsi="Gill Sans" w:cs="Gill Sans" w:hint="cs"/>
                          <w:color w:val="FFFFFF" w:themeColor="background1"/>
                          <w:sz w:val="40"/>
                          <w:szCs w:val="40"/>
                        </w:rPr>
                        <w:t>Core Values</w:t>
                      </w:r>
                      <w:bookmarkEnd w:id="13"/>
                    </w:p>
                  </w:txbxContent>
                </v:textbox>
              </v:rect>
            </w:pict>
          </mc:Fallback>
        </mc:AlternateContent>
      </w:r>
    </w:p>
    <w:p w14:paraId="36BEC20B" w14:textId="4D4D570E" w:rsidR="00BE4903" w:rsidRDefault="00BE4903" w:rsidP="008E78BC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</w:p>
    <w:p w14:paraId="22B0766B" w14:textId="77777777" w:rsidR="00BE4903" w:rsidRDefault="00BE4903" w:rsidP="008E78BC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</w:p>
    <w:p w14:paraId="2E09F510" w14:textId="77777777" w:rsidR="00BE4903" w:rsidRDefault="00BE4903" w:rsidP="008E78BC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</w:p>
    <w:p w14:paraId="4CB1C5D4" w14:textId="77777777" w:rsidR="00BE4903" w:rsidRDefault="00BE4903" w:rsidP="008E78BC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</w:p>
    <w:p w14:paraId="053A96E6" w14:textId="71201B0D" w:rsidR="00057BCD" w:rsidRDefault="00057BCD" w:rsidP="00EF6A8D">
      <w:pPr>
        <w:pBdr>
          <w:top w:val="nil"/>
          <w:left w:val="nil"/>
          <w:bottom w:val="nil"/>
          <w:right w:val="nil"/>
          <w:between w:val="nil"/>
        </w:pBdr>
        <w:ind w:left="720" w:right="758"/>
        <w:rPr>
          <w:rFonts w:ascii="Gill Sans" w:eastAsia="Gill Sans" w:hAnsi="Gill Sans" w:cs="Gill Sans"/>
          <w:color w:val="C00000"/>
          <w:sz w:val="28"/>
          <w:szCs w:val="20"/>
          <w:lang w:val="en-US"/>
        </w:rPr>
      </w:pPr>
      <w:r w:rsidRPr="00057BCD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The CAAN </w:t>
      </w:r>
      <w:r w:rsidR="00DC35FB" w:rsidRPr="00057BCD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vision and mission ensures our actions build meaningful and significant</w:t>
      </w:r>
      <w:r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 </w:t>
      </w:r>
      <w:r w:rsidR="00DC35FB" w:rsidRPr="00057BCD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partnerships that honour Indigenous Peoples and their right to self-determination</w:t>
      </w:r>
      <w:r w:rsidR="008B3756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, Indigenous </w:t>
      </w:r>
      <w:r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language</w:t>
      </w:r>
      <w:r w:rsidR="008B3756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s</w:t>
      </w:r>
      <w:r w:rsidR="00FE0A53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,</w:t>
      </w:r>
      <w:r w:rsidR="00744E33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 </w:t>
      </w:r>
      <w:r w:rsidR="00FE0A53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honour </w:t>
      </w:r>
      <w:r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our ancestors</w:t>
      </w:r>
      <w:r w:rsidR="00744E33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, </w:t>
      </w:r>
      <w:r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and look towards the future of our youth. </w:t>
      </w:r>
    </w:p>
    <w:p w14:paraId="40E32E7E" w14:textId="77777777" w:rsidR="00057BCD" w:rsidRDefault="00057BCD" w:rsidP="00EF6A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ill Sans" w:eastAsia="Gill Sans" w:hAnsi="Gill Sans" w:cs="Gill Sans"/>
          <w:color w:val="C00000"/>
          <w:sz w:val="28"/>
          <w:szCs w:val="20"/>
          <w:lang w:val="en-US"/>
        </w:rPr>
      </w:pPr>
    </w:p>
    <w:p w14:paraId="25A5C067" w14:textId="766343A3" w:rsidR="00DC35FB" w:rsidRPr="00841C61" w:rsidRDefault="00DC35FB" w:rsidP="00EF6A8D">
      <w:pPr>
        <w:pBdr>
          <w:top w:val="nil"/>
          <w:left w:val="nil"/>
          <w:bottom w:val="nil"/>
          <w:right w:val="nil"/>
          <w:between w:val="nil"/>
        </w:pBdr>
        <w:ind w:left="72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  <w:r w:rsidRPr="00841C61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>We therefore focus on:</w:t>
      </w:r>
    </w:p>
    <w:p w14:paraId="06B40379" w14:textId="77777777" w:rsidR="00DC35FB" w:rsidRPr="00841C61" w:rsidRDefault="00DC35FB" w:rsidP="00EF6A8D">
      <w:pPr>
        <w:pBdr>
          <w:top w:val="nil"/>
          <w:left w:val="nil"/>
          <w:bottom w:val="nil"/>
          <w:right w:val="nil"/>
          <w:between w:val="nil"/>
        </w:pBdr>
        <w:ind w:left="144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</w:p>
    <w:p w14:paraId="5E6FA71F" w14:textId="6FA129D2" w:rsidR="00841C61" w:rsidRDefault="00DC35FB" w:rsidP="00EF6A8D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  <w:r w:rsidRPr="00841C61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>Respect for the autonomy of Indigenous communities and nations to self-determine their knowledge and research needs</w:t>
      </w:r>
      <w:r w:rsidR="00170604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, </w:t>
      </w:r>
      <w:r w:rsidRPr="00841C61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>their path, and their futures</w:t>
      </w:r>
      <w:r w:rsidR="00841C61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. </w:t>
      </w:r>
      <w:r w:rsidRPr="00841C61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 xml:space="preserve"> </w:t>
      </w:r>
    </w:p>
    <w:p w14:paraId="63AA6252" w14:textId="77777777" w:rsidR="00841C61" w:rsidRDefault="00841C61" w:rsidP="00EF6A8D">
      <w:pPr>
        <w:pBdr>
          <w:top w:val="nil"/>
          <w:left w:val="nil"/>
          <w:bottom w:val="nil"/>
          <w:right w:val="nil"/>
          <w:between w:val="nil"/>
        </w:pBdr>
        <w:ind w:left="144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</w:p>
    <w:p w14:paraId="5D76429E" w14:textId="7B0D407D" w:rsidR="00841C61" w:rsidRDefault="00D06350" w:rsidP="00EF6A8D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  <w:r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F</w:t>
      </w:r>
      <w:r w:rsidR="00DC35FB" w:rsidRPr="00841C61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 xml:space="preserve">air, </w:t>
      </w:r>
      <w:r w:rsidR="004D670A" w:rsidRPr="00841C61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transparent</w:t>
      </w:r>
      <w:r w:rsidR="00DC35FB" w:rsidRPr="00841C61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 xml:space="preserve"> and accountable processes for decision-making and </w:t>
      </w:r>
      <w:r w:rsidR="005C0BE9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action</w:t>
      </w:r>
      <w:r w:rsidR="00841C61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.</w:t>
      </w:r>
    </w:p>
    <w:p w14:paraId="1CE696BF" w14:textId="77777777" w:rsidR="00841C61" w:rsidRDefault="00841C61" w:rsidP="00EF6A8D">
      <w:pPr>
        <w:pStyle w:val="ListParagraph"/>
        <w:ind w:left="144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</w:p>
    <w:p w14:paraId="529A2673" w14:textId="38480D81" w:rsidR="00DC35FB" w:rsidRPr="00841C61" w:rsidRDefault="00DC35FB" w:rsidP="00EF6A8D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  <w:r w:rsidRPr="00841C61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>Build equitable partnerships with Indigenous Peoples</w:t>
      </w:r>
      <w:r w:rsidR="00841C61"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, communities and organizations. </w:t>
      </w:r>
    </w:p>
    <w:p w14:paraId="71A19AE9" w14:textId="77777777" w:rsidR="00DC35FB" w:rsidRPr="00841C61" w:rsidRDefault="00DC35FB" w:rsidP="00EF6A8D">
      <w:pPr>
        <w:pBdr>
          <w:top w:val="nil"/>
          <w:left w:val="nil"/>
          <w:bottom w:val="nil"/>
          <w:right w:val="nil"/>
          <w:between w:val="nil"/>
        </w:pBdr>
        <w:ind w:left="144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</w:p>
    <w:p w14:paraId="5FC0C6F7" w14:textId="78FEC7B8" w:rsidR="00DC35FB" w:rsidRPr="001A7352" w:rsidRDefault="00170604" w:rsidP="00EF6A8D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ind w:left="1440" w:right="900"/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</w:pPr>
      <w:r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>Build c</w:t>
      </w:r>
      <w:r w:rsidR="00DC35FB" w:rsidRPr="00DC1E3C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>apacity</w:t>
      </w:r>
      <w:r>
        <w:rPr>
          <w:rFonts w:ascii="Gill Sans" w:eastAsia="Gill Sans" w:hAnsi="Gill Sans" w:cs="Gill Sans"/>
          <w:color w:val="000000" w:themeColor="text1"/>
          <w:sz w:val="28"/>
          <w:szCs w:val="20"/>
          <w:lang w:val="en-US"/>
        </w:rPr>
        <w:t xml:space="preserve"> </w:t>
      </w:r>
      <w:r w:rsidR="00DC35FB" w:rsidRPr="00DC1E3C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 xml:space="preserve">within the </w:t>
      </w:r>
      <w:r w:rsidR="00841C61" w:rsidRPr="00DC1E3C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 xml:space="preserve">CAAN </w:t>
      </w:r>
      <w:r w:rsidR="00DC35FB" w:rsidRPr="00DC1E3C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 xml:space="preserve">system for supporting </w:t>
      </w:r>
      <w:r w:rsidR="00841C61" w:rsidRPr="00DC1E3C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>health</w:t>
      </w:r>
      <w:r w:rsidR="00DC1E3C" w:rsidRPr="00DC1E3C">
        <w:rPr>
          <w:rFonts w:ascii="Gill Sans" w:eastAsia="Gill Sans" w:hAnsi="Gill Sans" w:cs="Gill Sans" w:hint="cs"/>
          <w:color w:val="000000" w:themeColor="text1"/>
          <w:sz w:val="28"/>
          <w:szCs w:val="20"/>
          <w:lang w:val="en-US"/>
        </w:rPr>
        <w:t>,</w:t>
      </w:r>
      <w:r w:rsidR="00DC1E3C" w:rsidRPr="00DC1E3C">
        <w:rPr>
          <w:rFonts w:ascii="Gill Sans" w:eastAsia="Trebuchet MS" w:hAnsi="Gill Sans" w:cs="Gill Sans" w:hint="cs"/>
          <w:color w:val="000000" w:themeColor="text1"/>
          <w:sz w:val="28"/>
        </w:rPr>
        <w:t xml:space="preserve"> addressing HIV and AIDS, HCV, STBBI, TB, mental health, aging </w:t>
      </w:r>
      <w:r w:rsidR="00DC1E3C" w:rsidRPr="001A7352">
        <w:rPr>
          <w:rFonts w:ascii="Gill Sans" w:eastAsia="Trebuchet MS" w:hAnsi="Gill Sans" w:cs="Gill Sans" w:hint="cs"/>
          <w:color w:val="000000" w:themeColor="text1"/>
          <w:sz w:val="28"/>
        </w:rPr>
        <w:t>and related co-morbidity issues in a culturally relevant manner.</w:t>
      </w:r>
    </w:p>
    <w:p w14:paraId="7818D23D" w14:textId="0E6B5965" w:rsidR="00CF2F5D" w:rsidRPr="001A7352" w:rsidRDefault="00CF2F5D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8"/>
          <w:szCs w:val="28"/>
        </w:rPr>
      </w:pPr>
    </w:p>
    <w:p w14:paraId="33DE04D6" w14:textId="77777777" w:rsidR="001A7352" w:rsidRDefault="001A7352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8"/>
          <w:szCs w:val="28"/>
        </w:rPr>
      </w:pPr>
    </w:p>
    <w:p w14:paraId="7E317F47" w14:textId="77777777" w:rsidR="001A7352" w:rsidRPr="001A7352" w:rsidRDefault="001A7352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8"/>
          <w:szCs w:val="28"/>
        </w:rPr>
      </w:pPr>
    </w:p>
    <w:p w14:paraId="1B926C74" w14:textId="47513F66" w:rsidR="00715B75" w:rsidRPr="001A7352" w:rsidRDefault="00463E26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0"/>
          <w:szCs w:val="20"/>
        </w:rPr>
      </w:pPr>
      <w:r w:rsidRPr="001A7352">
        <w:rPr>
          <w:rFonts w:ascii="Gill Sans" w:hAnsi="Gill Sans" w:cs="Gill Sans" w:hint="cs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hidden="0" allowOverlap="1" wp14:anchorId="65117BE7" wp14:editId="74751485">
                <wp:simplePos x="0" y="0"/>
                <wp:positionH relativeFrom="column">
                  <wp:posOffset>-449385</wp:posOffset>
                </wp:positionH>
                <wp:positionV relativeFrom="paragraph">
                  <wp:posOffset>96129</wp:posOffset>
                </wp:positionV>
                <wp:extent cx="7768493" cy="685800"/>
                <wp:effectExtent l="0" t="0" r="4445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8493" cy="685800"/>
                          <a:chOff x="1429320" y="3437100"/>
                          <a:chExt cx="7826375" cy="685800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1429320" y="3437100"/>
                            <a:ext cx="7826375" cy="685800"/>
                            <a:chOff x="36" y="1472"/>
                            <a:chExt cx="12325" cy="1080"/>
                          </a:xfrm>
                          <a:grpFill/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36" y="1472"/>
                              <a:ext cx="12325" cy="10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7EC1B9" w14:textId="77777777" w:rsidR="00FE77AD" w:rsidRDefault="00FE77A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36" y="147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9F890B" w14:textId="77777777" w:rsidR="00FE77AD" w:rsidRDefault="00FE77A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132" y="1544"/>
                              <a:ext cx="12229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55C200" w14:textId="40183FDA" w:rsidR="00FE77AD" w:rsidRPr="00463E26" w:rsidRDefault="00FE77AD" w:rsidP="00752095">
                                <w:pPr>
                                  <w:pStyle w:val="Heading1"/>
                                  <w:rPr>
                                    <w:rFonts w:ascii="Gill Sans" w:hAnsi="Gill Sans" w:cs="Gill San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t xml:space="preserve">   </w:t>
                                </w:r>
                                <w:bookmarkStart w:id="14" w:name="_Toc162434438"/>
                                <w:r w:rsidRPr="00463E26">
                                  <w:rPr>
                                    <w:rFonts w:ascii="Gill Sans" w:hAnsi="Gill Sans" w:cs="Gill Sans" w:hint="c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Vision</w:t>
                                </w:r>
                                <w:bookmarkEnd w:id="14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117BE7" id="Group 82" o:spid="_x0000_s1048" style="position:absolute;margin-left:-35.4pt;margin-top:7.55pt;width:611.7pt;height:54pt;z-index:251658244;mso-width-relative:margin" coordorigin="14293,34371" coordsize="78263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">
                <v:group id="Group 29" o:spid="_x0000_s1049" style="position:absolute;left:14293;top:34371;width:78263;height:6858" coordorigin="36,1472" coordsize="1232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30" o:spid="_x0000_s1050" style="position:absolute;left:36;top:1472;width:12325;height: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HD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evjl/gDZP4HAAD//wMAUEsBAi0AFAAGAAgAAAAhANvh9svuAAAAhQEAABMAAAAAAAAAAAAAAAAA&#10;AAAAAFtDb250ZW50X1R5cGVzXS54bWxQSwECLQAUAAYACAAAACEAWvQsW78AAAAVAQAACwAAAAAA&#10;AAAAAAAAAAAfAQAAX3JlbHMvLnJlbHNQSwECLQAUAAYACAAAACEAHNPRw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6E7EC1B9" w14:textId="77777777" w:rsidR="00FE77AD" w:rsidRDefault="00FE77A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1" o:spid="_x0000_s1051" style="position:absolute;left:36;top:1472;width:12240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99F890B" w14:textId="77777777" w:rsidR="00FE77AD" w:rsidRDefault="00FE77A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2" o:spid="_x0000_s1052" style="position:absolute;left:132;top:1544;width:12229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  <v:textbox inset="0,0,0,0">
                      <w:txbxContent>
                        <w:p w14:paraId="7855C200" w14:textId="40183FDA" w:rsidR="00FE77AD" w:rsidRPr="00463E26" w:rsidRDefault="00FE77AD" w:rsidP="00752095">
                          <w:pPr>
                            <w:pStyle w:val="Heading1"/>
                            <w:rPr>
                              <w:rFonts w:ascii="Gill Sans" w:hAnsi="Gill Sans" w:cs="Gill Sans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t xml:space="preserve">   </w:t>
                          </w:r>
                          <w:bookmarkStart w:id="15" w:name="_Toc162434438"/>
                          <w:r w:rsidRPr="00463E26">
                            <w:rPr>
                              <w:rFonts w:ascii="Gill Sans" w:hAnsi="Gill Sans" w:cs="Gill Sans" w:hint="cs"/>
                              <w:color w:val="FFFFFF" w:themeColor="background1"/>
                              <w:sz w:val="40"/>
                              <w:szCs w:val="40"/>
                            </w:rPr>
                            <w:t>Vision</w:t>
                          </w:r>
                          <w:bookmarkEnd w:id="15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B574E9E" w14:textId="3287F20F" w:rsidR="00715B75" w:rsidRPr="001A7352" w:rsidRDefault="00715B7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0"/>
          <w:szCs w:val="20"/>
        </w:rPr>
      </w:pPr>
    </w:p>
    <w:p w14:paraId="3F6FF13E" w14:textId="1DE664ED" w:rsidR="00715B75" w:rsidRPr="001A7352" w:rsidRDefault="00715B7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0"/>
          <w:szCs w:val="20"/>
        </w:rPr>
      </w:pPr>
    </w:p>
    <w:p w14:paraId="4486BC4D" w14:textId="5CD2664F" w:rsidR="00715B75" w:rsidRPr="001A7352" w:rsidRDefault="00715B7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0"/>
          <w:szCs w:val="20"/>
        </w:rPr>
      </w:pPr>
    </w:p>
    <w:p w14:paraId="7FF2BB92" w14:textId="3112D745" w:rsidR="00715B75" w:rsidRPr="001A7352" w:rsidRDefault="00715B75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Gill Sans" w:eastAsia="Gill Sans" w:hAnsi="Gill Sans" w:cs="Gill Sans"/>
          <w:color w:val="000000"/>
          <w:sz w:val="15"/>
          <w:szCs w:val="15"/>
        </w:rPr>
      </w:pPr>
    </w:p>
    <w:p w14:paraId="461D194D" w14:textId="77777777" w:rsidR="00715B75" w:rsidRPr="001A7352" w:rsidRDefault="00715B75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Gill Sans" w:eastAsia="Trebuchet MS" w:hAnsi="Gill Sans" w:cs="Gill Sans"/>
          <w:b/>
          <w:color w:val="000000"/>
          <w:sz w:val="40"/>
          <w:szCs w:val="40"/>
        </w:rPr>
      </w:pPr>
    </w:p>
    <w:p w14:paraId="0F5C8439" w14:textId="43BAAE53" w:rsidR="00765A81" w:rsidRPr="00765A81" w:rsidRDefault="00007222" w:rsidP="00765A81">
      <w:pPr>
        <w:ind w:left="720" w:right="1440"/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</w:pPr>
      <w:r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 xml:space="preserve">CAAN Communities, Alliances &amp; Networks </w:t>
      </w:r>
      <w:r w:rsidR="0064173D" w:rsidRPr="00765A81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 xml:space="preserve">that lives 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>by the fundamentals of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</w:rPr>
        <w:t xml:space="preserve"> 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>Indigenous thought and worldview</w:t>
      </w:r>
      <w:r w:rsidR="008D4591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>s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>,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</w:rPr>
        <w:t xml:space="preserve"> 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 xml:space="preserve">including </w:t>
      </w:r>
      <w:r w:rsidR="00D06350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 xml:space="preserve">the prioritization of 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>land, language, Elders and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</w:rPr>
        <w:t xml:space="preserve"> </w:t>
      </w:r>
      <w:r w:rsidR="0064173D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>youth</w:t>
      </w:r>
      <w:r w:rsidR="00F35056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>,</w:t>
      </w:r>
      <w:r w:rsidR="00577D57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 xml:space="preserve"> and 2</w:t>
      </w:r>
      <w:r w:rsidR="00AE2686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>-</w:t>
      </w:r>
      <w:r w:rsidR="00577D57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>Spirit individuals</w:t>
      </w:r>
      <w:r w:rsidR="0064173D" w:rsidRPr="00765A81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 xml:space="preserve">; remaining meaningfully </w:t>
      </w:r>
      <w:r w:rsidR="00A764E1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>connect</w:t>
      </w:r>
      <w:r w:rsidR="0064173D" w:rsidRPr="00765A81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>ed</w:t>
      </w:r>
      <w:r w:rsidR="00A764E1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 xml:space="preserve"> wit</w:t>
      </w:r>
      <w:r w:rsidR="0064173D" w:rsidRPr="00765A81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>h its g</w:t>
      </w:r>
      <w:r w:rsidR="00A764E1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 xml:space="preserve">rassroots membership base in a way that </w:t>
      </w:r>
      <w:r w:rsidR="0064173D" w:rsidRPr="00765A81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 xml:space="preserve">effectively </w:t>
      </w:r>
      <w:r w:rsidR="00DC35FB" w:rsidRPr="00765A81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>supports</w:t>
      </w:r>
      <w:r w:rsidR="00DC35FB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 xml:space="preserve"> </w:t>
      </w:r>
      <w:r w:rsidR="00A764E1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>the membership</w:t>
      </w:r>
      <w:r w:rsidR="00DC35FB" w:rsidRPr="00765A81">
        <w:rPr>
          <w:rFonts w:ascii="Gill Sans" w:hAnsi="Gill Sans" w:cs="Gill Sans"/>
          <w:b/>
          <w:bCs/>
          <w:color w:val="222222"/>
          <w:sz w:val="28"/>
          <w:shd w:val="clear" w:color="auto" w:fill="FFFFFF"/>
        </w:rPr>
        <w:t xml:space="preserve"> in its direction and leadership</w:t>
      </w:r>
      <w:r w:rsidR="00A764E1" w:rsidRPr="00765A81">
        <w:rPr>
          <w:rFonts w:ascii="Gill Sans" w:hAnsi="Gill Sans" w:cs="Gill Sans" w:hint="cs"/>
          <w:b/>
          <w:bCs/>
          <w:color w:val="222222"/>
          <w:sz w:val="28"/>
          <w:shd w:val="clear" w:color="auto" w:fill="FFFFFF"/>
        </w:rPr>
        <w:t>.</w:t>
      </w:r>
    </w:p>
    <w:p w14:paraId="3EAB3D8B" w14:textId="77777777" w:rsidR="00765A81" w:rsidRDefault="00765A81" w:rsidP="00765A81">
      <w:pPr>
        <w:ind w:left="720" w:right="1440"/>
        <w:rPr>
          <w:rFonts w:ascii="Gill Sans" w:eastAsia="Trebuchet MS" w:hAnsi="Gill Sans" w:cs="Gill Sans"/>
          <w:b/>
          <w:color w:val="000000"/>
          <w:sz w:val="28"/>
          <w:szCs w:val="28"/>
        </w:rPr>
      </w:pPr>
    </w:p>
    <w:p w14:paraId="55EE528F" w14:textId="1CE95A74" w:rsidR="00545C55" w:rsidRDefault="00545C55">
      <w:pPr>
        <w:widowControl w:val="0"/>
        <w:rPr>
          <w:rFonts w:ascii="Gill Sans" w:eastAsia="Trebuchet MS" w:hAnsi="Gill Sans" w:cs="Gill Sans"/>
          <w:b/>
          <w:color w:val="000000"/>
          <w:sz w:val="28"/>
          <w:szCs w:val="28"/>
        </w:rPr>
      </w:pPr>
      <w:r>
        <w:rPr>
          <w:rFonts w:ascii="Gill Sans" w:eastAsia="Trebuchet MS" w:hAnsi="Gill Sans" w:cs="Gill Sans"/>
          <w:b/>
          <w:color w:val="000000"/>
          <w:sz w:val="28"/>
          <w:szCs w:val="28"/>
        </w:rPr>
        <w:br w:type="page"/>
      </w:r>
    </w:p>
    <w:p w14:paraId="00E3DD76" w14:textId="08F08CF7" w:rsidR="00463E26" w:rsidRPr="00506834" w:rsidRDefault="00765A81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Trebuchet MS" w:hAnsi="Gill Sans" w:cs="Gill Sans"/>
          <w:b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1F2FDAF" wp14:editId="1D23ED92">
                <wp:simplePos x="0" y="0"/>
                <wp:positionH relativeFrom="column">
                  <wp:posOffset>-445770</wp:posOffset>
                </wp:positionH>
                <wp:positionV relativeFrom="paragraph">
                  <wp:posOffset>205740</wp:posOffset>
                </wp:positionV>
                <wp:extent cx="7783830" cy="639445"/>
                <wp:effectExtent l="0" t="0" r="1270" b="0"/>
                <wp:wrapNone/>
                <wp:docPr id="9369335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30" cy="63944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3E3D11" w14:textId="0EC44BA5" w:rsidR="00FE77AD" w:rsidRPr="00463E26" w:rsidRDefault="00FE77AD" w:rsidP="00765A81">
                            <w:pPr>
                              <w:pStyle w:val="Heading1"/>
                              <w:rPr>
                                <w:rFonts w:ascii="Gill Sans" w:hAnsi="Gill Sans" w:cs="Gill San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bookmarkStart w:id="16" w:name="_Toc162434439"/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40"/>
                                <w:szCs w:val="40"/>
                              </w:rPr>
                              <w:t>Mission</w:t>
                            </w:r>
                            <w:bookmarkEnd w:id="16"/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F2FDAF" id="_x0000_s1053" style="position:absolute;margin-left:-35.1pt;margin-top:16.2pt;width:612.9pt;height:50.35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" fillcolor="#604a7b" stroked="f">
                <v:textbox inset="0,0,0,0">
                  <w:txbxContent>
                    <w:p w14:paraId="0D3E3D11" w14:textId="0EC44BA5" w:rsidR="00FE77AD" w:rsidRPr="00463E26" w:rsidRDefault="00FE77AD" w:rsidP="00765A81">
                      <w:pPr>
                        <w:pStyle w:val="Heading1"/>
                        <w:rPr>
                          <w:rFonts w:ascii="Gill Sans" w:hAnsi="Gill Sans" w:cs="Gill Sans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bookmarkStart w:id="17" w:name="_Toc162434439"/>
                      <w:r>
                        <w:rPr>
                          <w:rFonts w:ascii="Gill Sans" w:hAnsi="Gill Sans" w:cs="Gill Sans"/>
                          <w:color w:val="FFFFFF" w:themeColor="background1"/>
                          <w:sz w:val="40"/>
                          <w:szCs w:val="40"/>
                        </w:rPr>
                        <w:t>Mission</w:t>
                      </w:r>
                      <w:bookmarkEnd w:id="17"/>
                    </w:p>
                  </w:txbxContent>
                </v:textbox>
              </v:rect>
            </w:pict>
          </mc:Fallback>
        </mc:AlternateContent>
      </w:r>
    </w:p>
    <w:p w14:paraId="5CF3893D" w14:textId="5AD897A6" w:rsidR="00715B75" w:rsidRPr="00506834" w:rsidRDefault="00715B7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Trebuchet MS" w:hAnsi="Gill Sans" w:cs="Gill Sans"/>
          <w:b/>
          <w:color w:val="000000"/>
          <w:sz w:val="40"/>
          <w:szCs w:val="40"/>
        </w:rPr>
      </w:pPr>
    </w:p>
    <w:p w14:paraId="5011359D" w14:textId="77777777" w:rsidR="00765A81" w:rsidRDefault="00765A81" w:rsidP="00765A81">
      <w:pPr>
        <w:ind w:left="720" w:right="902"/>
        <w:rPr>
          <w:rFonts w:ascii="Gill Sans" w:eastAsia="Trebuchet MS" w:hAnsi="Gill Sans" w:cs="Gill Sans"/>
          <w:b/>
          <w:color w:val="000000" w:themeColor="text1"/>
          <w:sz w:val="28"/>
        </w:rPr>
      </w:pPr>
    </w:p>
    <w:p w14:paraId="7B4B9467" w14:textId="77777777" w:rsidR="00765A81" w:rsidRDefault="00765A81" w:rsidP="00765A81">
      <w:pPr>
        <w:ind w:left="720" w:right="902"/>
        <w:rPr>
          <w:rFonts w:ascii="Gill Sans" w:eastAsia="Trebuchet MS" w:hAnsi="Gill Sans" w:cs="Gill Sans"/>
          <w:b/>
          <w:color w:val="000000" w:themeColor="text1"/>
          <w:sz w:val="28"/>
        </w:rPr>
      </w:pPr>
    </w:p>
    <w:p w14:paraId="547F373A" w14:textId="77777777" w:rsidR="00765A81" w:rsidRDefault="00765A81" w:rsidP="00765A81">
      <w:pPr>
        <w:ind w:left="720" w:right="902"/>
        <w:rPr>
          <w:rFonts w:ascii="Gill Sans" w:eastAsia="Trebuchet MS" w:hAnsi="Gill Sans" w:cs="Gill Sans"/>
          <w:b/>
          <w:color w:val="000000" w:themeColor="text1"/>
          <w:sz w:val="28"/>
        </w:rPr>
      </w:pPr>
    </w:p>
    <w:p w14:paraId="5B1D371C" w14:textId="0AD1D63A" w:rsidR="008C644A" w:rsidRPr="008C644A" w:rsidRDefault="008C644A" w:rsidP="00765A81">
      <w:pPr>
        <w:ind w:left="720" w:right="902"/>
        <w:rPr>
          <w:rFonts w:ascii="Gill Sans" w:eastAsia="Trebuchet MS" w:hAnsi="Gill Sans" w:cs="Gill Sans"/>
          <w:b/>
          <w:color w:val="000000" w:themeColor="text1"/>
          <w:sz w:val="28"/>
          <w:highlight w:val="white"/>
        </w:rPr>
      </w:pPr>
      <w:r w:rsidRPr="008C644A">
        <w:rPr>
          <w:rFonts w:ascii="Gill Sans" w:eastAsia="Trebuchet MS" w:hAnsi="Gill Sans" w:cs="Gill Sans" w:hint="cs"/>
          <w:b/>
          <w:color w:val="000000" w:themeColor="text1"/>
          <w:sz w:val="28"/>
        </w:rPr>
        <w:t xml:space="preserve">CAAN’s mission is to provide a national forum to address HIV and AIDS, </w:t>
      </w:r>
      <w:r w:rsidR="00D06350">
        <w:rPr>
          <w:rFonts w:ascii="Gill Sans" w:eastAsia="Trebuchet MS" w:hAnsi="Gill Sans" w:cs="Gill Sans"/>
          <w:b/>
          <w:color w:val="000000" w:themeColor="text1"/>
          <w:sz w:val="28"/>
        </w:rPr>
        <w:t xml:space="preserve">as well as </w:t>
      </w:r>
      <w:r w:rsidRPr="008C644A">
        <w:rPr>
          <w:rFonts w:ascii="Gill Sans" w:eastAsia="Trebuchet MS" w:hAnsi="Gill Sans" w:cs="Gill Sans" w:hint="cs"/>
          <w:b/>
          <w:color w:val="000000" w:themeColor="text1"/>
          <w:sz w:val="28"/>
        </w:rPr>
        <w:t xml:space="preserve">HCV, STBBI, TB, mental health, aging and </w:t>
      </w:r>
      <w:r w:rsidR="00D06350">
        <w:rPr>
          <w:rFonts w:ascii="Gill Sans" w:eastAsia="Trebuchet MS" w:hAnsi="Gill Sans" w:cs="Gill Sans"/>
          <w:b/>
          <w:color w:val="000000" w:themeColor="text1"/>
          <w:sz w:val="28"/>
        </w:rPr>
        <w:t xml:space="preserve">other </w:t>
      </w:r>
      <w:r w:rsidRPr="008C644A">
        <w:rPr>
          <w:rFonts w:ascii="Gill Sans" w:eastAsia="Trebuchet MS" w:hAnsi="Gill Sans" w:cs="Gill Sans" w:hint="cs"/>
          <w:b/>
          <w:color w:val="000000" w:themeColor="text1"/>
          <w:sz w:val="28"/>
        </w:rPr>
        <w:t xml:space="preserve">related co-morbidity issues in a culturally relevant manner </w:t>
      </w:r>
      <w:r w:rsidR="007719CF">
        <w:rPr>
          <w:rFonts w:ascii="Gill Sans" w:eastAsia="Trebuchet MS" w:hAnsi="Gill Sans" w:cs="Gill Sans"/>
          <w:b/>
          <w:color w:val="000000" w:themeColor="text1"/>
          <w:sz w:val="28"/>
        </w:rPr>
        <w:t xml:space="preserve">with and for </w:t>
      </w:r>
      <w:r w:rsidRPr="008C644A">
        <w:rPr>
          <w:rFonts w:ascii="Gill Sans" w:eastAsia="Trebuchet MS" w:hAnsi="Gill Sans" w:cs="Gill Sans" w:hint="cs"/>
          <w:b/>
          <w:color w:val="000000" w:themeColor="text1"/>
          <w:sz w:val="28"/>
        </w:rPr>
        <w:t>Indigenous Peoples.</w:t>
      </w:r>
      <w:r w:rsidRPr="008C644A">
        <w:rPr>
          <w:rFonts w:ascii="Gill Sans" w:eastAsia="Trebuchet MS" w:hAnsi="Gill Sans" w:cs="Gill Sans" w:hint="cs"/>
          <w:b/>
          <w:color w:val="000000" w:themeColor="text1"/>
          <w:sz w:val="28"/>
          <w:highlight w:val="white"/>
        </w:rPr>
        <w:br/>
      </w:r>
    </w:p>
    <w:p w14:paraId="79438608" w14:textId="3F5855BC" w:rsidR="006C2B6D" w:rsidRPr="008C644A" w:rsidRDefault="006C2B6D" w:rsidP="00EF6A8D">
      <w:pPr>
        <w:pStyle w:val="Default"/>
        <w:ind w:left="720" w:right="900"/>
        <w:rPr>
          <w:rFonts w:ascii="Gill Sans" w:hAnsi="Gill Sans" w:cs="Gill Sans"/>
          <w:sz w:val="28"/>
          <w:szCs w:val="22"/>
        </w:rPr>
      </w:pPr>
      <w:r w:rsidRPr="008C644A">
        <w:rPr>
          <w:rFonts w:ascii="Gill Sans" w:hAnsi="Gill Sans" w:cs="Gill Sans" w:hint="cs"/>
          <w:sz w:val="28"/>
          <w:szCs w:val="22"/>
        </w:rPr>
        <w:t>CAAN aims</w:t>
      </w:r>
      <w:r w:rsidR="00BD279F">
        <w:rPr>
          <w:rFonts w:ascii="Gill Sans" w:hAnsi="Gill Sans" w:cs="Gill Sans"/>
          <w:sz w:val="28"/>
          <w:szCs w:val="22"/>
        </w:rPr>
        <w:t xml:space="preserve"> to</w:t>
      </w:r>
      <w:r w:rsidR="00170604">
        <w:rPr>
          <w:rFonts w:ascii="Gill Sans" w:hAnsi="Gill Sans" w:cs="Gill Sans"/>
          <w:sz w:val="28"/>
          <w:szCs w:val="22"/>
        </w:rPr>
        <w:t xml:space="preserve"> accomplish its mission </w:t>
      </w:r>
      <w:r w:rsidR="00356E84">
        <w:rPr>
          <w:rFonts w:ascii="Gill Sans" w:hAnsi="Gill Sans" w:cs="Gill Sans"/>
          <w:sz w:val="28"/>
          <w:szCs w:val="22"/>
        </w:rPr>
        <w:t>through</w:t>
      </w:r>
      <w:r w:rsidRPr="008C644A">
        <w:rPr>
          <w:rFonts w:ascii="Gill Sans" w:hAnsi="Gill Sans" w:cs="Gill Sans" w:hint="cs"/>
          <w:sz w:val="28"/>
          <w:szCs w:val="22"/>
        </w:rPr>
        <w:t xml:space="preserve">: </w:t>
      </w:r>
    </w:p>
    <w:p w14:paraId="29E11941" w14:textId="2F142D90" w:rsidR="00F44555" w:rsidRPr="00EA360C" w:rsidRDefault="006C2B6D" w:rsidP="00EA360C">
      <w:pPr>
        <w:pStyle w:val="Default"/>
        <w:numPr>
          <w:ilvl w:val="0"/>
          <w:numId w:val="5"/>
        </w:numPr>
        <w:spacing w:before="240"/>
        <w:ind w:right="907"/>
        <w:rPr>
          <w:rFonts w:ascii="Gill Sans" w:hAnsi="Gill Sans" w:cs="Gill Sans"/>
          <w:sz w:val="28"/>
          <w:szCs w:val="22"/>
        </w:rPr>
      </w:pPr>
      <w:r w:rsidRPr="00EA360C">
        <w:rPr>
          <w:rFonts w:ascii="Gill Sans" w:hAnsi="Gill Sans" w:cs="Gill Sans" w:hint="cs"/>
          <w:sz w:val="28"/>
          <w:szCs w:val="22"/>
        </w:rPr>
        <w:t>Provid</w:t>
      </w:r>
      <w:r w:rsidR="00356E84" w:rsidRPr="00EA360C">
        <w:rPr>
          <w:rFonts w:ascii="Gill Sans" w:hAnsi="Gill Sans" w:cs="Gill Sans"/>
          <w:sz w:val="28"/>
          <w:szCs w:val="22"/>
        </w:rPr>
        <w:t>ing</w:t>
      </w:r>
      <w:r w:rsidRPr="00EA360C">
        <w:rPr>
          <w:rFonts w:ascii="Gill Sans" w:hAnsi="Gill Sans" w:cs="Gill Sans" w:hint="cs"/>
          <w:sz w:val="28"/>
          <w:szCs w:val="22"/>
        </w:rPr>
        <w:t xml:space="preserve"> accurate and up-to-date information</w:t>
      </w:r>
      <w:r w:rsidR="005273F1" w:rsidRPr="00EA360C">
        <w:rPr>
          <w:rFonts w:ascii="Gill Sans" w:hAnsi="Gill Sans" w:cs="Gill Sans"/>
          <w:sz w:val="28"/>
          <w:szCs w:val="22"/>
        </w:rPr>
        <w:t xml:space="preserve"> </w:t>
      </w:r>
      <w:r w:rsidR="00EA360C" w:rsidRPr="00EA360C">
        <w:rPr>
          <w:rFonts w:ascii="Gill Sans" w:hAnsi="Gill Sans" w:cs="Gill Sans"/>
          <w:sz w:val="28"/>
          <w:szCs w:val="22"/>
        </w:rPr>
        <w:t>(including relevant, current research)</w:t>
      </w:r>
      <w:r w:rsidRPr="00EA360C">
        <w:rPr>
          <w:rFonts w:ascii="Gill Sans" w:hAnsi="Gill Sans" w:cs="Gill Sans" w:hint="cs"/>
          <w:sz w:val="28"/>
          <w:szCs w:val="22"/>
        </w:rPr>
        <w:t xml:space="preserve"> about HIV in Indigenous communit</w:t>
      </w:r>
      <w:r w:rsidR="00D06350" w:rsidRPr="00EA360C">
        <w:rPr>
          <w:rFonts w:ascii="Gill Sans" w:hAnsi="Gill Sans" w:cs="Gill Sans"/>
          <w:sz w:val="28"/>
          <w:szCs w:val="22"/>
        </w:rPr>
        <w:t>ies</w:t>
      </w:r>
      <w:r w:rsidR="00F44555" w:rsidRPr="00EA360C">
        <w:rPr>
          <w:rFonts w:ascii="Gill Sans" w:hAnsi="Gill Sans" w:cs="Gill Sans"/>
          <w:sz w:val="28"/>
          <w:szCs w:val="22"/>
        </w:rPr>
        <w:t xml:space="preserve">, </w:t>
      </w:r>
      <w:r w:rsidR="00577D57">
        <w:rPr>
          <w:rFonts w:ascii="Gill Sans" w:hAnsi="Gill Sans" w:cs="Gill Sans"/>
          <w:sz w:val="28"/>
          <w:szCs w:val="22"/>
        </w:rPr>
        <w:t xml:space="preserve">STBBI and </w:t>
      </w:r>
      <w:r w:rsidRPr="00EA360C">
        <w:rPr>
          <w:rFonts w:ascii="Gill Sans" w:hAnsi="Gill Sans" w:cs="Gill Sans" w:hint="cs"/>
          <w:sz w:val="28"/>
          <w:szCs w:val="22"/>
        </w:rPr>
        <w:t>the various modes of transmission</w:t>
      </w:r>
      <w:r w:rsidR="00577D57">
        <w:rPr>
          <w:rFonts w:ascii="Gill Sans" w:hAnsi="Gill Sans" w:cs="Gill Sans"/>
          <w:sz w:val="28"/>
          <w:szCs w:val="22"/>
        </w:rPr>
        <w:t xml:space="preserve"> As well as, mental health and other social determinants of health</w:t>
      </w:r>
      <w:r w:rsidRPr="00EA360C">
        <w:rPr>
          <w:rFonts w:ascii="Gill Sans" w:hAnsi="Gill Sans" w:cs="Gill Sans" w:hint="cs"/>
          <w:sz w:val="28"/>
          <w:szCs w:val="22"/>
        </w:rPr>
        <w:t>.</w:t>
      </w:r>
    </w:p>
    <w:p w14:paraId="552B630B" w14:textId="618CF377" w:rsidR="006C2B6D" w:rsidRPr="008C644A" w:rsidRDefault="000E4AA1" w:rsidP="00EF6A8D">
      <w:pPr>
        <w:pStyle w:val="Default"/>
        <w:numPr>
          <w:ilvl w:val="0"/>
          <w:numId w:val="5"/>
        </w:numPr>
        <w:spacing w:before="240"/>
        <w:ind w:right="907"/>
        <w:rPr>
          <w:rFonts w:ascii="Gill Sans" w:hAnsi="Gill Sans" w:cs="Gill Sans"/>
          <w:sz w:val="28"/>
          <w:szCs w:val="22"/>
        </w:rPr>
      </w:pPr>
      <w:r w:rsidRPr="00EA360C">
        <w:rPr>
          <w:rFonts w:ascii="Gill Sans" w:hAnsi="Gill Sans" w:cs="Gill Sans"/>
          <w:sz w:val="28"/>
          <w:szCs w:val="22"/>
        </w:rPr>
        <w:t>Providing</w:t>
      </w:r>
      <w:r w:rsidR="00C66BB9" w:rsidRPr="00EA360C">
        <w:rPr>
          <w:rFonts w:ascii="Gill Sans" w:hAnsi="Gill Sans" w:cs="Gill Sans"/>
          <w:sz w:val="28"/>
          <w:szCs w:val="22"/>
        </w:rPr>
        <w:t xml:space="preserve"> opportunities</w:t>
      </w:r>
      <w:r w:rsidR="00C66BB9">
        <w:rPr>
          <w:rFonts w:ascii="Gill Sans" w:hAnsi="Gill Sans" w:cs="Gill Sans"/>
          <w:sz w:val="28"/>
          <w:szCs w:val="22"/>
        </w:rPr>
        <w:t xml:space="preserve"> for</w:t>
      </w:r>
      <w:r w:rsidR="00356E84">
        <w:rPr>
          <w:rFonts w:ascii="Gill Sans" w:hAnsi="Gill Sans" w:cs="Gill Sans"/>
          <w:sz w:val="28"/>
          <w:szCs w:val="22"/>
        </w:rPr>
        <w:t xml:space="preserve"> </w:t>
      </w:r>
      <w:r w:rsidR="006C2B6D" w:rsidRPr="008C644A">
        <w:rPr>
          <w:rFonts w:ascii="Gill Sans" w:hAnsi="Gill Sans" w:cs="Gill Sans" w:hint="cs"/>
          <w:sz w:val="28"/>
          <w:szCs w:val="22"/>
        </w:rPr>
        <w:t xml:space="preserve">leaders, advocates and individuals in the </w:t>
      </w:r>
      <w:r w:rsidR="00577D57">
        <w:rPr>
          <w:rFonts w:ascii="Gill Sans" w:hAnsi="Gill Sans" w:cs="Gill Sans"/>
          <w:sz w:val="28"/>
          <w:szCs w:val="22"/>
        </w:rPr>
        <w:t>HIV/</w:t>
      </w:r>
      <w:r w:rsidR="006C2B6D" w:rsidRPr="008C644A">
        <w:rPr>
          <w:rFonts w:ascii="Gill Sans" w:hAnsi="Gill Sans" w:cs="Gill Sans" w:hint="cs"/>
          <w:sz w:val="28"/>
          <w:szCs w:val="22"/>
        </w:rPr>
        <w:t xml:space="preserve">AIDS movement a chance to share their issues on a national </w:t>
      </w:r>
      <w:r w:rsidR="00DC35FB">
        <w:rPr>
          <w:rFonts w:ascii="Gill Sans" w:hAnsi="Gill Sans" w:cs="Gill Sans"/>
          <w:sz w:val="28"/>
          <w:szCs w:val="22"/>
        </w:rPr>
        <w:t>l</w:t>
      </w:r>
      <w:r w:rsidR="006C2B6D" w:rsidRPr="008C644A">
        <w:rPr>
          <w:rFonts w:ascii="Gill Sans" w:hAnsi="Gill Sans" w:cs="Gill Sans" w:hint="cs"/>
          <w:sz w:val="28"/>
          <w:szCs w:val="22"/>
        </w:rPr>
        <w:t>evel by building skills, education/awareness campaigns, and acting in support of harm reduction techniques.</w:t>
      </w:r>
    </w:p>
    <w:p w14:paraId="366D79C3" w14:textId="53C99393" w:rsidR="006C2B6D" w:rsidRPr="008C644A" w:rsidRDefault="006C2B6D" w:rsidP="00EF6A8D">
      <w:pPr>
        <w:pStyle w:val="Default"/>
        <w:numPr>
          <w:ilvl w:val="0"/>
          <w:numId w:val="5"/>
        </w:numPr>
        <w:spacing w:before="240"/>
        <w:ind w:right="907"/>
        <w:rPr>
          <w:rFonts w:ascii="Gill Sans" w:hAnsi="Gill Sans" w:cs="Gill Sans"/>
          <w:sz w:val="28"/>
          <w:szCs w:val="22"/>
        </w:rPr>
      </w:pPr>
      <w:r w:rsidRPr="008C644A">
        <w:rPr>
          <w:rFonts w:ascii="Gill Sans" w:hAnsi="Gill Sans" w:cs="Gill Sans" w:hint="cs"/>
          <w:sz w:val="28"/>
          <w:szCs w:val="22"/>
        </w:rPr>
        <w:t>Facilitat</w:t>
      </w:r>
      <w:r w:rsidR="00356E84">
        <w:rPr>
          <w:rFonts w:ascii="Gill Sans" w:hAnsi="Gill Sans" w:cs="Gill Sans"/>
          <w:sz w:val="28"/>
          <w:szCs w:val="22"/>
        </w:rPr>
        <w:t>ing</w:t>
      </w:r>
      <w:r w:rsidRPr="008C644A">
        <w:rPr>
          <w:rFonts w:ascii="Gill Sans" w:hAnsi="Gill Sans" w:cs="Gill Sans" w:hint="cs"/>
          <w:sz w:val="28"/>
          <w:szCs w:val="22"/>
        </w:rPr>
        <w:t xml:space="preserve"> the creation and development of regional Indigenous </w:t>
      </w:r>
      <w:r w:rsidR="00577D57">
        <w:rPr>
          <w:rFonts w:ascii="Gill Sans" w:hAnsi="Gill Sans" w:cs="Gill Sans"/>
          <w:sz w:val="28"/>
          <w:szCs w:val="22"/>
        </w:rPr>
        <w:t>HIV/</w:t>
      </w:r>
      <w:r w:rsidRPr="008C644A">
        <w:rPr>
          <w:rFonts w:ascii="Gill Sans" w:hAnsi="Gill Sans" w:cs="Gill Sans" w:hint="cs"/>
          <w:sz w:val="28"/>
          <w:szCs w:val="22"/>
        </w:rPr>
        <w:t xml:space="preserve">AIDS service agencies through leadership, advocacy and support. </w:t>
      </w:r>
    </w:p>
    <w:p w14:paraId="621E057C" w14:textId="15E4A108" w:rsidR="006C2B6D" w:rsidRPr="008C644A" w:rsidRDefault="006C2B6D" w:rsidP="00EF6A8D">
      <w:pPr>
        <w:pStyle w:val="Default"/>
        <w:numPr>
          <w:ilvl w:val="0"/>
          <w:numId w:val="5"/>
        </w:numPr>
        <w:spacing w:before="240"/>
        <w:ind w:right="907"/>
        <w:rPr>
          <w:rFonts w:ascii="Gill Sans" w:hAnsi="Gill Sans" w:cs="Gill Sans"/>
          <w:sz w:val="28"/>
          <w:szCs w:val="22"/>
        </w:rPr>
      </w:pPr>
      <w:r w:rsidRPr="008C644A">
        <w:rPr>
          <w:rFonts w:ascii="Gill Sans" w:hAnsi="Gill Sans" w:cs="Gill Sans" w:hint="cs"/>
          <w:sz w:val="28"/>
          <w:szCs w:val="22"/>
        </w:rPr>
        <w:t>Design</w:t>
      </w:r>
      <w:r w:rsidR="00356E84">
        <w:rPr>
          <w:rFonts w:ascii="Gill Sans" w:hAnsi="Gill Sans" w:cs="Gill Sans"/>
          <w:sz w:val="28"/>
          <w:szCs w:val="22"/>
        </w:rPr>
        <w:t xml:space="preserve">ing </w:t>
      </w:r>
      <w:r w:rsidRPr="008C644A">
        <w:rPr>
          <w:rFonts w:ascii="Gill Sans" w:hAnsi="Gill Sans" w:cs="Gill Sans" w:hint="cs"/>
          <w:sz w:val="28"/>
          <w:szCs w:val="22"/>
        </w:rPr>
        <w:t xml:space="preserve">material which are Indigenous specific for education and awareness at a national level, and to lessen resource costs of underfunded, regional agencies by distributing and making available these materials wherever possible. </w:t>
      </w:r>
    </w:p>
    <w:p w14:paraId="7936FB8A" w14:textId="3424B385" w:rsidR="006C2B6D" w:rsidRPr="00116B48" w:rsidRDefault="006C2B6D" w:rsidP="00116B48">
      <w:pPr>
        <w:pStyle w:val="Default"/>
        <w:numPr>
          <w:ilvl w:val="0"/>
          <w:numId w:val="5"/>
        </w:numPr>
        <w:spacing w:before="240"/>
        <w:ind w:right="907"/>
        <w:rPr>
          <w:rFonts w:ascii="Gill Sans" w:hAnsi="Gill Sans" w:cs="Gill Sans"/>
          <w:sz w:val="28"/>
          <w:szCs w:val="22"/>
        </w:rPr>
      </w:pPr>
      <w:r w:rsidRPr="00116B48">
        <w:rPr>
          <w:rFonts w:ascii="Gill Sans" w:hAnsi="Gill Sans" w:cs="Gill Sans" w:hint="cs"/>
          <w:sz w:val="28"/>
          <w:szCs w:val="22"/>
        </w:rPr>
        <w:t>Advocat</w:t>
      </w:r>
      <w:r w:rsidR="00356E84" w:rsidRPr="00116B48">
        <w:rPr>
          <w:rFonts w:ascii="Gill Sans" w:hAnsi="Gill Sans" w:cs="Gill Sans"/>
          <w:sz w:val="28"/>
          <w:szCs w:val="22"/>
        </w:rPr>
        <w:t>ing</w:t>
      </w:r>
      <w:r w:rsidRPr="00116B48">
        <w:rPr>
          <w:rFonts w:ascii="Gill Sans" w:hAnsi="Gill Sans" w:cs="Gill Sans" w:hint="cs"/>
          <w:sz w:val="28"/>
          <w:szCs w:val="22"/>
        </w:rPr>
        <w:t xml:space="preserve"> on behalf of Indigenous </w:t>
      </w:r>
      <w:r w:rsidR="000B51C6" w:rsidRPr="00116B48">
        <w:rPr>
          <w:rFonts w:ascii="Gill Sans" w:hAnsi="Gill Sans" w:cs="Gill Sans"/>
          <w:sz w:val="28"/>
          <w:szCs w:val="22"/>
        </w:rPr>
        <w:t>P</w:t>
      </w:r>
      <w:r w:rsidRPr="00116B48">
        <w:rPr>
          <w:rFonts w:ascii="Gill Sans" w:hAnsi="Gill Sans" w:cs="Gill Sans" w:hint="cs"/>
          <w:sz w:val="28"/>
          <w:szCs w:val="22"/>
        </w:rPr>
        <w:t>eople</w:t>
      </w:r>
      <w:r w:rsidR="000B51C6" w:rsidRPr="00116B48">
        <w:rPr>
          <w:rFonts w:ascii="Gill Sans" w:hAnsi="Gill Sans" w:cs="Gill Sans"/>
          <w:sz w:val="28"/>
          <w:szCs w:val="22"/>
        </w:rPr>
        <w:t>s</w:t>
      </w:r>
      <w:r w:rsidRPr="00116B48">
        <w:rPr>
          <w:rFonts w:ascii="Gill Sans" w:hAnsi="Gill Sans" w:cs="Gill Sans" w:hint="cs"/>
          <w:sz w:val="28"/>
          <w:szCs w:val="22"/>
        </w:rPr>
        <w:t xml:space="preserve"> living wit</w:t>
      </w:r>
      <w:r w:rsidRPr="00116B48">
        <w:rPr>
          <w:rFonts w:ascii="Gill Sans" w:hAnsi="Gill Sans" w:cs="Gill Sans" w:hint="cs"/>
          <w:color w:val="000000" w:themeColor="text1"/>
          <w:sz w:val="28"/>
          <w:szCs w:val="22"/>
        </w:rPr>
        <w:t>h HIV</w:t>
      </w:r>
      <w:r w:rsidR="00116B48" w:rsidRPr="00116B48">
        <w:rPr>
          <w:rFonts w:ascii="Gill Sans" w:hAnsi="Gill Sans" w:cs="Gill Sans"/>
          <w:color w:val="000000" w:themeColor="text1"/>
          <w:sz w:val="28"/>
          <w:szCs w:val="22"/>
        </w:rPr>
        <w:t xml:space="preserve"> and </w:t>
      </w:r>
      <w:r w:rsidRPr="00116B48">
        <w:rPr>
          <w:rFonts w:ascii="Gill Sans" w:hAnsi="Gill Sans" w:cs="Gill Sans" w:hint="cs"/>
          <w:color w:val="000000" w:themeColor="text1"/>
          <w:sz w:val="28"/>
          <w:szCs w:val="22"/>
        </w:rPr>
        <w:t>AIDS (IPHAs)</w:t>
      </w:r>
      <w:r w:rsidR="00116B48" w:rsidRPr="00116B48">
        <w:rPr>
          <w:rFonts w:ascii="Gill Sans" w:hAnsi="Gill Sans" w:cs="Gill Sans"/>
          <w:sz w:val="28"/>
        </w:rPr>
        <w:t xml:space="preserve">, HCV, STBBI, TB, mental health, aging, and related co-morbidity issues </w:t>
      </w:r>
      <w:r w:rsidRPr="00116B48">
        <w:rPr>
          <w:rFonts w:ascii="Gill Sans" w:hAnsi="Gill Sans" w:cs="Gill Sans" w:hint="cs"/>
          <w:color w:val="000000" w:themeColor="text1"/>
          <w:sz w:val="28"/>
          <w:szCs w:val="22"/>
        </w:rPr>
        <w:t>by giving them forums in which to share their experiences</w:t>
      </w:r>
      <w:r w:rsidR="00C45B5C" w:rsidRPr="00116B48">
        <w:rPr>
          <w:rFonts w:ascii="Gill Sans" w:hAnsi="Gill Sans" w:cs="Gill Sans"/>
          <w:color w:val="000000" w:themeColor="text1"/>
          <w:sz w:val="28"/>
          <w:szCs w:val="22"/>
        </w:rPr>
        <w:t>, and providing opportunities for meaningful engagement</w:t>
      </w:r>
      <w:r w:rsidR="006B77DE" w:rsidRPr="00116B48">
        <w:rPr>
          <w:rFonts w:ascii="Gill Sans" w:hAnsi="Gill Sans" w:cs="Gill Sans"/>
          <w:color w:val="000000" w:themeColor="text1"/>
          <w:sz w:val="28"/>
          <w:szCs w:val="22"/>
        </w:rPr>
        <w:t xml:space="preserve"> within CAAN</w:t>
      </w:r>
      <w:r w:rsidRPr="00116B48">
        <w:rPr>
          <w:rFonts w:ascii="Gill Sans" w:hAnsi="Gill Sans" w:cs="Gill Sans" w:hint="cs"/>
          <w:color w:val="000000" w:themeColor="text1"/>
          <w:sz w:val="28"/>
          <w:szCs w:val="22"/>
        </w:rPr>
        <w:t xml:space="preserve">. </w:t>
      </w:r>
    </w:p>
    <w:p w14:paraId="5BDD8103" w14:textId="623DE741" w:rsidR="006C2B6D" w:rsidRPr="008C644A" w:rsidRDefault="006C2B6D" w:rsidP="00EF6A8D">
      <w:pPr>
        <w:pStyle w:val="Default"/>
        <w:numPr>
          <w:ilvl w:val="0"/>
          <w:numId w:val="5"/>
        </w:numPr>
        <w:spacing w:before="240"/>
        <w:ind w:right="907"/>
        <w:rPr>
          <w:rFonts w:ascii="Gill Sans" w:hAnsi="Gill Sans" w:cs="Gill Sans"/>
          <w:sz w:val="28"/>
          <w:szCs w:val="22"/>
        </w:rPr>
      </w:pPr>
      <w:r w:rsidRPr="008C644A">
        <w:rPr>
          <w:rFonts w:ascii="Gill Sans" w:hAnsi="Gill Sans" w:cs="Gill Sans" w:hint="cs"/>
          <w:sz w:val="28"/>
          <w:szCs w:val="22"/>
        </w:rPr>
        <w:t>Facilita</w:t>
      </w:r>
      <w:r w:rsidR="00356E84">
        <w:rPr>
          <w:rFonts w:ascii="Gill Sans" w:hAnsi="Gill Sans" w:cs="Gill Sans"/>
          <w:sz w:val="28"/>
          <w:szCs w:val="22"/>
        </w:rPr>
        <w:t>ting</w:t>
      </w:r>
      <w:r w:rsidRPr="008C644A">
        <w:rPr>
          <w:rFonts w:ascii="Gill Sans" w:hAnsi="Gill Sans" w:cs="Gill Sans" w:hint="cs"/>
          <w:sz w:val="28"/>
          <w:szCs w:val="22"/>
        </w:rPr>
        <w:t xml:space="preserve"> the development of healing and wholeness strategies among the Indigenous population. </w:t>
      </w:r>
    </w:p>
    <w:p w14:paraId="0F42AFC5" w14:textId="7DC5D5DB" w:rsidR="00D060F9" w:rsidRPr="00EA360C" w:rsidRDefault="006C2B6D" w:rsidP="00EA360C">
      <w:pPr>
        <w:pStyle w:val="Default"/>
        <w:numPr>
          <w:ilvl w:val="0"/>
          <w:numId w:val="5"/>
        </w:numPr>
        <w:spacing w:before="240"/>
        <w:ind w:right="907"/>
        <w:rPr>
          <w:rFonts w:ascii="Gill Sans" w:hAnsi="Gill Sans" w:cs="Gill Sans"/>
          <w:sz w:val="28"/>
          <w:szCs w:val="22"/>
        </w:rPr>
      </w:pPr>
      <w:r w:rsidRPr="008C644A">
        <w:rPr>
          <w:rFonts w:ascii="Gill Sans" w:hAnsi="Gill Sans" w:cs="Gill Sans" w:hint="cs"/>
          <w:sz w:val="28"/>
          <w:szCs w:val="22"/>
        </w:rPr>
        <w:t>Build</w:t>
      </w:r>
      <w:r w:rsidR="00356E84">
        <w:rPr>
          <w:rFonts w:ascii="Gill Sans" w:hAnsi="Gill Sans" w:cs="Gill Sans"/>
          <w:sz w:val="28"/>
          <w:szCs w:val="22"/>
        </w:rPr>
        <w:t>ing</w:t>
      </w:r>
      <w:r w:rsidRPr="008C644A">
        <w:rPr>
          <w:rFonts w:ascii="Gill Sans" w:hAnsi="Gill Sans" w:cs="Gill Sans" w:hint="cs"/>
          <w:sz w:val="28"/>
          <w:szCs w:val="22"/>
        </w:rPr>
        <w:t xml:space="preserve"> partnerships with Indigenous and </w:t>
      </w:r>
      <w:r w:rsidR="00FC716C">
        <w:rPr>
          <w:rFonts w:ascii="Gill Sans" w:hAnsi="Gill Sans" w:cs="Gill Sans"/>
          <w:sz w:val="28"/>
          <w:szCs w:val="22"/>
        </w:rPr>
        <w:t>n</w:t>
      </w:r>
      <w:r w:rsidRPr="008C644A">
        <w:rPr>
          <w:rFonts w:ascii="Gill Sans" w:hAnsi="Gill Sans" w:cs="Gill Sans" w:hint="cs"/>
          <w:sz w:val="28"/>
          <w:szCs w:val="22"/>
        </w:rPr>
        <w:t xml:space="preserve">on-Indigenous agencies which address the issues of Indigenous </w:t>
      </w:r>
      <w:r w:rsidR="000B51C6">
        <w:rPr>
          <w:rFonts w:ascii="Gill Sans" w:hAnsi="Gill Sans" w:cs="Gill Sans"/>
          <w:sz w:val="28"/>
          <w:szCs w:val="22"/>
        </w:rPr>
        <w:t>P</w:t>
      </w:r>
      <w:r w:rsidRPr="008C644A">
        <w:rPr>
          <w:rFonts w:ascii="Gill Sans" w:hAnsi="Gill Sans" w:cs="Gill Sans" w:hint="cs"/>
          <w:sz w:val="28"/>
          <w:szCs w:val="22"/>
        </w:rPr>
        <w:t>eople</w:t>
      </w:r>
      <w:r w:rsidR="000B51C6">
        <w:rPr>
          <w:rFonts w:ascii="Gill Sans" w:hAnsi="Gill Sans" w:cs="Gill Sans"/>
          <w:sz w:val="28"/>
          <w:szCs w:val="22"/>
        </w:rPr>
        <w:t>s</w:t>
      </w:r>
      <w:r w:rsidRPr="008C644A">
        <w:rPr>
          <w:rFonts w:ascii="Gill Sans" w:hAnsi="Gill Sans" w:cs="Gill Sans" w:hint="cs"/>
          <w:sz w:val="28"/>
          <w:szCs w:val="22"/>
        </w:rPr>
        <w:t xml:space="preserve"> across jurisdictions, thereby improving the conditions in which Indigenous </w:t>
      </w:r>
      <w:r w:rsidR="00DC35FB">
        <w:rPr>
          <w:rFonts w:ascii="Gill Sans" w:hAnsi="Gill Sans" w:cs="Gill Sans"/>
          <w:sz w:val="28"/>
          <w:szCs w:val="22"/>
        </w:rPr>
        <w:t>P</w:t>
      </w:r>
      <w:r w:rsidR="00DC35FB" w:rsidRPr="008C644A">
        <w:rPr>
          <w:rFonts w:ascii="Gill Sans" w:hAnsi="Gill Sans" w:cs="Gill Sans" w:hint="cs"/>
          <w:sz w:val="28"/>
          <w:szCs w:val="22"/>
        </w:rPr>
        <w:t>eople</w:t>
      </w:r>
      <w:r w:rsidR="00DC35FB">
        <w:rPr>
          <w:rFonts w:ascii="Gill Sans" w:hAnsi="Gill Sans" w:cs="Gill Sans"/>
          <w:sz w:val="28"/>
          <w:szCs w:val="22"/>
        </w:rPr>
        <w:t>s</w:t>
      </w:r>
      <w:r w:rsidR="00DC35FB" w:rsidRPr="008C644A">
        <w:rPr>
          <w:rFonts w:ascii="Gill Sans" w:hAnsi="Gill Sans" w:cs="Gill Sans" w:hint="cs"/>
          <w:sz w:val="28"/>
          <w:szCs w:val="22"/>
        </w:rPr>
        <w:t xml:space="preserve"> </w:t>
      </w:r>
      <w:r w:rsidRPr="008C644A">
        <w:rPr>
          <w:rFonts w:ascii="Gill Sans" w:hAnsi="Gill Sans" w:cs="Gill Sans" w:hint="cs"/>
          <w:sz w:val="28"/>
          <w:szCs w:val="22"/>
        </w:rPr>
        <w:t>in Canada live through a continuous and focused effort.</w:t>
      </w:r>
    </w:p>
    <w:p w14:paraId="43F305BE" w14:textId="101B6492" w:rsidR="00545C55" w:rsidRDefault="00545C55">
      <w:pPr>
        <w:widowControl w:val="0"/>
        <w:rPr>
          <w:rFonts w:ascii="Gill Sans" w:eastAsia="Trebuchet MS" w:hAnsi="Gill Sans" w:cs="Gill Sans"/>
          <w:b/>
          <w:color w:val="000000"/>
          <w:sz w:val="28"/>
          <w:szCs w:val="28"/>
        </w:rPr>
      </w:pPr>
      <w:r>
        <w:rPr>
          <w:rFonts w:ascii="Gill Sans" w:eastAsia="Trebuchet MS" w:hAnsi="Gill Sans" w:cs="Gill Sans"/>
          <w:b/>
          <w:color w:val="000000"/>
          <w:sz w:val="28"/>
          <w:szCs w:val="28"/>
        </w:rPr>
        <w:br w:type="page"/>
      </w:r>
    </w:p>
    <w:p w14:paraId="4004F7AB" w14:textId="5BC5F81B" w:rsidR="00463E26" w:rsidRDefault="00F4455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Trebuchet MS" w:hAnsi="Gill Sans" w:cs="Gill Sans"/>
          <w:b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hidden="0" allowOverlap="1" wp14:anchorId="1293238C" wp14:editId="564EE9A8">
                <wp:simplePos x="0" y="0"/>
                <wp:positionH relativeFrom="column">
                  <wp:posOffset>-445477</wp:posOffset>
                </wp:positionH>
                <wp:positionV relativeFrom="paragraph">
                  <wp:posOffset>215118</wp:posOffset>
                </wp:positionV>
                <wp:extent cx="7772400" cy="639445"/>
                <wp:effectExtent l="0" t="0" r="0" b="825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639445"/>
                          <a:chOff x="560640" y="3459960"/>
                          <a:chExt cx="8671560" cy="640080"/>
                        </a:xfrm>
                        <a:solidFill>
                          <a:schemeClr val="accent2">
                            <a:lumMod val="75000"/>
                          </a:schemeClr>
                        </a:solidFill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560640" y="3459960"/>
                            <a:ext cx="8671560" cy="640080"/>
                            <a:chOff x="-1416" y="1932"/>
                            <a:chExt cx="13656" cy="1008"/>
                          </a:xfrm>
                          <a:grpFill/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0" y="1932"/>
                              <a:ext cx="12225" cy="1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9B1BEA" w14:textId="77777777" w:rsidR="00FE77AD" w:rsidRDefault="00FE77A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337E0E" w14:textId="77777777" w:rsidR="00FE77AD" w:rsidRDefault="00FE77A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" name="Rectangle 40"/>
                          <wps:cNvSpPr/>
                          <wps:spPr>
                            <a:xfrm>
                              <a:off x="-1416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EFF9EE" w14:textId="68BE0C11" w:rsidR="00FE77AD" w:rsidRPr="00463E26" w:rsidRDefault="00FE77AD" w:rsidP="00752095">
                                <w:pPr>
                                  <w:pStyle w:val="Heading1"/>
                                  <w:rPr>
                                    <w:rFonts w:ascii="Gill Sans" w:hAnsi="Gill Sans" w:cs="Gill San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t xml:space="preserve">   </w:t>
                                </w:r>
                                <w:bookmarkStart w:id="18" w:name="_Toc162434440"/>
                                <w:r w:rsidRPr="00463E26">
                                  <w:rPr>
                                    <w:rFonts w:ascii="Gill Sans" w:hAnsi="Gill Sans" w:cs="Gill Sans" w:hint="c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Strategic Priorities </w:t>
                                </w:r>
                                <w:r>
                                  <w:rPr>
                                    <w:rFonts w:ascii="Gill Sans" w:hAnsi="Gill Sans" w:cs="Gill San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and Related </w:t>
                                </w:r>
                                <w:r w:rsidRPr="00463E26">
                                  <w:rPr>
                                    <w:rFonts w:ascii="Gill Sans" w:hAnsi="Gill Sans" w:cs="Gill Sans" w:hint="cs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Strategies</w:t>
                                </w:r>
                                <w:bookmarkEnd w:id="18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3238C" id="Group 71" o:spid="_x0000_s1054" style="position:absolute;margin-left:-35.1pt;margin-top:16.95pt;width:612pt;height:50.35pt;z-index:251658245;mso-width-relative:margin;mso-height-relative:margin" coordorigin="5606,34599" coordsize="86715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">
                <v:group id="Group 37" o:spid="_x0000_s1055" style="position:absolute;left:5606;top:34599;width:86716;height:6401" coordorigin="-1416,1932" coordsize="13656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38" o:spid="_x0000_s1056" style="position:absolute;top:1932;width:122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4F9B1BEA" w14:textId="77777777" w:rsidR="00FE77AD" w:rsidRDefault="00FE77A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9" o:spid="_x0000_s1057" style="position:absolute;top:1932;width:12240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2337E0E" w14:textId="77777777" w:rsidR="00FE77AD" w:rsidRDefault="00FE77A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40" o:spid="_x0000_s1058" style="position:absolute;left:-1416;top:1932;width:12240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<v:textbox inset="0,0,0,0">
                      <w:txbxContent>
                        <w:p w14:paraId="26EFF9EE" w14:textId="68BE0C11" w:rsidR="00FE77AD" w:rsidRPr="00463E26" w:rsidRDefault="00FE77AD" w:rsidP="00752095">
                          <w:pPr>
                            <w:pStyle w:val="Heading1"/>
                            <w:rPr>
                              <w:rFonts w:ascii="Gill Sans" w:hAnsi="Gill Sans" w:cs="Gill Sans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t xml:space="preserve">   </w:t>
                          </w:r>
                          <w:bookmarkStart w:id="19" w:name="_Toc162434440"/>
                          <w:r w:rsidRPr="00463E26">
                            <w:rPr>
                              <w:rFonts w:ascii="Gill Sans" w:hAnsi="Gill Sans" w:cs="Gill Sans" w:hint="cs"/>
                              <w:color w:val="FFFFFF" w:themeColor="background1"/>
                              <w:sz w:val="40"/>
                              <w:szCs w:val="40"/>
                            </w:rPr>
                            <w:t xml:space="preserve">Strategic Priorities </w:t>
                          </w:r>
                          <w:r>
                            <w:rPr>
                              <w:rFonts w:ascii="Gill Sans" w:hAnsi="Gill Sans" w:cs="Gill Sans"/>
                              <w:color w:val="FFFFFF" w:themeColor="background1"/>
                              <w:sz w:val="40"/>
                              <w:szCs w:val="40"/>
                            </w:rPr>
                            <w:t xml:space="preserve">and Related </w:t>
                          </w:r>
                          <w:r w:rsidRPr="00463E26">
                            <w:rPr>
                              <w:rFonts w:ascii="Gill Sans" w:hAnsi="Gill Sans" w:cs="Gill Sans" w:hint="cs"/>
                              <w:color w:val="FFFFFF" w:themeColor="background1"/>
                              <w:sz w:val="40"/>
                              <w:szCs w:val="40"/>
                            </w:rPr>
                            <w:t>Strategies</w:t>
                          </w:r>
                          <w:bookmarkEnd w:id="19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F79E921" w14:textId="319FD548" w:rsidR="00715B75" w:rsidRDefault="00715B75" w:rsidP="00AA2A97">
      <w:pPr>
        <w:widowControl w:val="0"/>
        <w:rPr>
          <w:rFonts w:ascii="Trebuchet MS" w:eastAsia="Trebuchet MS" w:hAnsi="Trebuchet MS" w:cs="Trebuchet MS"/>
          <w:b/>
          <w:color w:val="000000"/>
          <w:sz w:val="42"/>
          <w:szCs w:val="42"/>
        </w:rPr>
      </w:pPr>
      <w:bookmarkStart w:id="20" w:name="_heading=h.3dy6vkm" w:colFirst="0" w:colLast="0"/>
      <w:bookmarkEnd w:id="20"/>
    </w:p>
    <w:p w14:paraId="59AF094F" w14:textId="2AD8CF92" w:rsidR="006C0DCE" w:rsidRPr="009833BC" w:rsidRDefault="006C0DCE" w:rsidP="008322C9">
      <w:pPr>
        <w:spacing w:line="290" w:lineRule="auto"/>
        <w:ind w:right="1341"/>
        <w:rPr>
          <w:rFonts w:ascii="Gill Sans" w:hAnsi="Gill Sans" w:cs="Gill Sans"/>
          <w:b/>
          <w:sz w:val="28"/>
          <w:szCs w:val="28"/>
        </w:rPr>
      </w:pPr>
    </w:p>
    <w:p w14:paraId="62B8CFAE" w14:textId="77777777" w:rsidR="008E78BC" w:rsidRDefault="008E78BC" w:rsidP="00FE144E">
      <w:pPr>
        <w:ind w:left="567" w:right="900"/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</w:pPr>
    </w:p>
    <w:p w14:paraId="29A0D573" w14:textId="77777777" w:rsidR="008B3756" w:rsidRDefault="008B3756" w:rsidP="00EF6A8D">
      <w:pPr>
        <w:ind w:left="720" w:right="900"/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</w:pPr>
    </w:p>
    <w:p w14:paraId="6DCF7981" w14:textId="167232A8" w:rsidR="008B3756" w:rsidRPr="009F039B" w:rsidRDefault="008B3756" w:rsidP="008B3756">
      <w:pPr>
        <w:ind w:left="720" w:right="900"/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</w:pPr>
      <w:r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This </w:t>
      </w:r>
      <w:r w:rsidR="00511E1F"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trategic </w:t>
      </w:r>
      <w:r w:rsidR="00511E1F"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>p</w:t>
      </w:r>
      <w:r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lan outlines five </w:t>
      </w:r>
      <w:r w:rsidRPr="009F039B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strategic priorities</w:t>
      </w:r>
      <w:r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 that focus on: </w:t>
      </w:r>
      <w:r w:rsidRPr="009F039B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4B753709" w14:textId="77777777" w:rsidR="008B3756" w:rsidRPr="009F039B" w:rsidRDefault="008B3756" w:rsidP="008B3756">
      <w:pPr>
        <w:pStyle w:val="ListParagraph"/>
        <w:numPr>
          <w:ilvl w:val="0"/>
          <w:numId w:val="46"/>
        </w:numPr>
        <w:rPr>
          <w:rFonts w:ascii="Gill Sans" w:hAnsi="Gill Sans" w:cs="Gill Sans"/>
          <w:color w:val="000000" w:themeColor="text1"/>
          <w:sz w:val="28"/>
          <w:szCs w:val="32"/>
        </w:rPr>
      </w:pPr>
      <w:r w:rsidRPr="009F039B">
        <w:rPr>
          <w:rFonts w:ascii="Gill Sans" w:hAnsi="Gill Sans" w:cs="Gill Sans" w:hint="cs"/>
          <w:bCs/>
          <w:color w:val="000000" w:themeColor="text1"/>
          <w:sz w:val="28"/>
          <w:szCs w:val="32"/>
        </w:rPr>
        <w:t>Resources and Operations</w:t>
      </w:r>
    </w:p>
    <w:p w14:paraId="6ACD20C5" w14:textId="77777777" w:rsidR="008B3756" w:rsidRPr="00A25CA4" w:rsidRDefault="008B3756" w:rsidP="008B3756">
      <w:pPr>
        <w:pStyle w:val="ListParagraph"/>
        <w:numPr>
          <w:ilvl w:val="0"/>
          <w:numId w:val="46"/>
        </w:numPr>
        <w:ind w:right="1341"/>
        <w:rPr>
          <w:rFonts w:ascii="Gill Sans" w:hAnsi="Gill Sans" w:cs="Gill Sans"/>
          <w:sz w:val="28"/>
          <w:szCs w:val="32"/>
        </w:rPr>
      </w:pPr>
      <w:r w:rsidRPr="00A25CA4">
        <w:rPr>
          <w:rFonts w:ascii="Gill Sans" w:hAnsi="Gill Sans" w:cs="Gill Sans" w:hint="cs"/>
          <w:sz w:val="28"/>
          <w:szCs w:val="32"/>
        </w:rPr>
        <w:t xml:space="preserve">Addressing Lateral Violence </w:t>
      </w:r>
    </w:p>
    <w:p w14:paraId="5A6F10DD" w14:textId="77777777" w:rsidR="008B3756" w:rsidRPr="00B0609D" w:rsidRDefault="008B3756" w:rsidP="008B3756">
      <w:pPr>
        <w:pStyle w:val="ListParagraph"/>
        <w:numPr>
          <w:ilvl w:val="0"/>
          <w:numId w:val="46"/>
        </w:numPr>
        <w:ind w:right="1341"/>
        <w:rPr>
          <w:rFonts w:ascii="Gill Sans" w:hAnsi="Gill Sans" w:cs="Gill Sans"/>
          <w:sz w:val="28"/>
          <w:szCs w:val="32"/>
        </w:rPr>
      </w:pPr>
      <w:r w:rsidRPr="00B0609D">
        <w:rPr>
          <w:rFonts w:ascii="Gill Sans" w:hAnsi="Gill Sans" w:cs="Gill Sans" w:hint="cs"/>
          <w:sz w:val="28"/>
          <w:szCs w:val="32"/>
        </w:rPr>
        <w:t>Decision-making with Agencies</w:t>
      </w:r>
    </w:p>
    <w:p w14:paraId="71E6CC51" w14:textId="77777777" w:rsidR="008B3756" w:rsidRPr="00B0609D" w:rsidRDefault="008B3756" w:rsidP="008B3756">
      <w:pPr>
        <w:pStyle w:val="ListParagraph"/>
        <w:numPr>
          <w:ilvl w:val="0"/>
          <w:numId w:val="46"/>
        </w:numPr>
        <w:rPr>
          <w:rFonts w:ascii="Gill Sans" w:hAnsi="Gill Sans" w:cs="Gill Sans"/>
          <w:sz w:val="28"/>
          <w:szCs w:val="32"/>
        </w:rPr>
      </w:pPr>
      <w:r w:rsidRPr="00B0609D">
        <w:rPr>
          <w:rFonts w:ascii="Gill Sans" w:hAnsi="Gill Sans" w:cs="Gill Sans" w:hint="cs"/>
          <w:bCs/>
          <w:color w:val="000000"/>
          <w:sz w:val="28"/>
          <w:szCs w:val="32"/>
        </w:rPr>
        <w:t xml:space="preserve">Strengthening our </w:t>
      </w:r>
      <w:r>
        <w:rPr>
          <w:rFonts w:ascii="Gill Sans" w:hAnsi="Gill Sans" w:cs="Gill Sans"/>
          <w:bCs/>
          <w:color w:val="000000"/>
          <w:sz w:val="28"/>
          <w:szCs w:val="32"/>
        </w:rPr>
        <w:t>M</w:t>
      </w:r>
      <w:r w:rsidRPr="00B0609D">
        <w:rPr>
          <w:rFonts w:ascii="Gill Sans" w:hAnsi="Gill Sans" w:cs="Gill Sans" w:hint="cs"/>
          <w:bCs/>
          <w:color w:val="000000"/>
          <w:sz w:val="28"/>
          <w:szCs w:val="32"/>
        </w:rPr>
        <w:t>embership</w:t>
      </w:r>
    </w:p>
    <w:p w14:paraId="3E393E0E" w14:textId="77777777" w:rsidR="008B3756" w:rsidRDefault="008B3756" w:rsidP="008B3756">
      <w:pPr>
        <w:pStyle w:val="ListParagraph"/>
        <w:numPr>
          <w:ilvl w:val="0"/>
          <w:numId w:val="46"/>
        </w:numPr>
        <w:ind w:right="1341"/>
        <w:rPr>
          <w:rFonts w:ascii="Gill Sans" w:hAnsi="Gill Sans" w:cs="Gill Sans"/>
          <w:sz w:val="28"/>
          <w:szCs w:val="32"/>
        </w:rPr>
      </w:pPr>
      <w:r w:rsidRPr="00B0609D">
        <w:rPr>
          <w:rFonts w:ascii="Gill Sans" w:hAnsi="Gill Sans" w:cs="Gill Sans" w:hint="cs"/>
          <w:sz w:val="28"/>
          <w:szCs w:val="32"/>
        </w:rPr>
        <w:t>Knowledge Sharing, Research and Evaluation</w:t>
      </w:r>
    </w:p>
    <w:p w14:paraId="461676FC" w14:textId="77777777" w:rsidR="002B34EC" w:rsidRDefault="002B34EC" w:rsidP="002B34EC">
      <w:pPr>
        <w:ind w:left="720" w:right="1341"/>
        <w:rPr>
          <w:rFonts w:ascii="Gill Sans" w:hAnsi="Gill Sans" w:cs="Gill Sans"/>
          <w:sz w:val="28"/>
          <w:szCs w:val="32"/>
        </w:rPr>
      </w:pPr>
    </w:p>
    <w:p w14:paraId="0912753A" w14:textId="698E577F" w:rsidR="002B34EC" w:rsidRPr="002B34EC" w:rsidRDefault="002B34EC" w:rsidP="002B34EC">
      <w:pPr>
        <w:ind w:left="720" w:right="1341"/>
        <w:rPr>
          <w:rFonts w:ascii="Gill Sans" w:hAnsi="Gill Sans" w:cs="Gill Sans"/>
          <w:sz w:val="28"/>
          <w:szCs w:val="32"/>
        </w:rPr>
      </w:pPr>
      <w:r>
        <w:rPr>
          <w:rFonts w:ascii="Gill Sans" w:hAnsi="Gill Sans" w:cs="Gill Sans"/>
          <w:sz w:val="28"/>
          <w:szCs w:val="32"/>
        </w:rPr>
        <w:t xml:space="preserve">Each of these strategic priorities are accompanied by related strategies, critical success factors, and implementation and measurement activities.   </w:t>
      </w:r>
    </w:p>
    <w:p w14:paraId="428BFA96" w14:textId="77777777" w:rsidR="008B3756" w:rsidRDefault="008B3756" w:rsidP="00EF6A8D">
      <w:pPr>
        <w:ind w:left="720" w:right="900"/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</w:pPr>
    </w:p>
    <w:p w14:paraId="365F8219" w14:textId="3D4FD917" w:rsidR="002468DC" w:rsidRPr="00577E13" w:rsidRDefault="00E4401A" w:rsidP="00577E13">
      <w:pPr>
        <w:ind w:left="720" w:right="900"/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</w:pPr>
      <w:r w:rsidRPr="00552E6D"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  <w:t xml:space="preserve">The </w:t>
      </w:r>
      <w:r w:rsidR="00EB188D"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  <w:t>strategic planning process</w:t>
      </w:r>
      <w:r w:rsidR="00577E13"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  <w:t xml:space="preserve"> </w:t>
      </w:r>
      <w:r w:rsidR="00EB188D"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  <w:t>started at the February 14-15, 2024 CAAN-hosted Visioning Gathering</w:t>
      </w:r>
      <w:r w:rsidR="00577E13"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  <w:t xml:space="preserve">. Here it was determined </w:t>
      </w:r>
      <w:r w:rsidRPr="00552E6D">
        <w:rPr>
          <w:rFonts w:ascii="Gill Sans" w:hAnsi="Gill Sans" w:cs="Gill Sans"/>
          <w:color w:val="222222"/>
          <w:sz w:val="28"/>
          <w:szCs w:val="28"/>
          <w:shd w:val="clear" w:color="auto" w:fill="FFFFFF"/>
        </w:rPr>
        <w:t>that there</w:t>
      </w:r>
      <w:r w:rsidR="00A52700" w:rsidRPr="00552E6D">
        <w:rPr>
          <w:rFonts w:ascii="Gill Sans" w:hAnsi="Gill Sans" w:cs="Gill Sans" w:hint="cs"/>
          <w:color w:val="222222"/>
          <w:sz w:val="28"/>
          <w:szCs w:val="28"/>
          <w:shd w:val="clear" w:color="auto" w:fill="FFFFFF"/>
        </w:rPr>
        <w:t xml:space="preserve"> is an overarching need for the CAAN</w:t>
      </w:r>
      <w:r w:rsidR="00A52700" w:rsidRPr="00552E6D">
        <w:rPr>
          <w:rFonts w:ascii="Gill Sans" w:hAnsi="Gill Sans" w:cs="Gill Sans" w:hint="cs"/>
          <w:color w:val="222222"/>
          <w:sz w:val="28"/>
          <w:szCs w:val="28"/>
        </w:rPr>
        <w:t xml:space="preserve"> </w:t>
      </w:r>
      <w:r w:rsidR="00F835E3">
        <w:rPr>
          <w:rFonts w:ascii="Gill Sans" w:hAnsi="Gill Sans" w:cs="Gill Sans"/>
          <w:color w:val="222222"/>
          <w:sz w:val="28"/>
          <w:szCs w:val="28"/>
        </w:rPr>
        <w:t xml:space="preserve">Communities, Alliances &amp; Networks 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to reconnect with</w:t>
      </w:r>
      <w:r w:rsidR="00577E13"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25CA4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and exemplify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 the fundamentals of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</w:rPr>
        <w:t xml:space="preserve"> 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Indigenous thought and worldview</w:t>
      </w:r>
      <w:r w:rsidR="008D4591"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>s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,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</w:rPr>
        <w:t xml:space="preserve"> 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including</w:t>
      </w:r>
      <w:r w:rsidR="00577E13"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 the prioritization of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 land, language, Elders and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</w:rPr>
        <w:t xml:space="preserve"> </w:t>
      </w:r>
      <w:r w:rsidR="00A52700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>youth</w:t>
      </w:r>
      <w:r w:rsidR="00D9017F">
        <w:rPr>
          <w:rFonts w:ascii="Gill Sans" w:hAnsi="Gill Sans" w:cs="Gill Sans"/>
          <w:color w:val="000000" w:themeColor="text1"/>
          <w:sz w:val="28"/>
          <w:szCs w:val="28"/>
          <w:shd w:val="clear" w:color="auto" w:fill="FFFFFF"/>
        </w:rPr>
        <w:t xml:space="preserve">, and 2-Spirit individuals </w:t>
      </w:r>
      <w:r w:rsidR="00A25CA4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through its work. </w:t>
      </w:r>
      <w:r w:rsidR="00395CB7" w:rsidRPr="00552E6D">
        <w:rPr>
          <w:rFonts w:ascii="Gill Sans" w:hAnsi="Gill Sans" w:cs="Gill Sans" w:hint="cs"/>
          <w:color w:val="000000" w:themeColor="text1"/>
          <w:sz w:val="28"/>
          <w:szCs w:val="28"/>
          <w:shd w:val="clear" w:color="auto" w:fill="FFFFFF"/>
        </w:rPr>
        <w:t xml:space="preserve">This work was </w:t>
      </w:r>
      <w:r w:rsidR="00395CB7" w:rsidRPr="00FE144E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instrumental in </w:t>
      </w:r>
      <w:r w:rsidR="00395CB7" w:rsidRPr="00FE144E">
        <w:rPr>
          <w:rFonts w:ascii="Gill Sans" w:hAnsi="Gill Sans" w:cs="Gill Sans" w:hint="cs"/>
          <w:color w:val="000000" w:themeColor="text1"/>
          <w:sz w:val="28"/>
          <w:szCs w:val="28"/>
        </w:rPr>
        <w:t>conceptualizing</w:t>
      </w:r>
      <w:r w:rsidR="00395CB7" w:rsidRPr="00FE144E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 the critical success factors</w:t>
      </w:r>
      <w:r w:rsidR="00552E6D" w:rsidRPr="00FE144E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>, and how to support implementation</w:t>
      </w:r>
      <w:r w:rsidR="008D4591">
        <w:rPr>
          <w:rFonts w:ascii="Gill Sans" w:eastAsiaTheme="majorEastAsia" w:hAnsi="Gill Sans" w:cs="Gill Sans"/>
          <w:bCs/>
          <w:color w:val="000000" w:themeColor="text1"/>
          <w:sz w:val="28"/>
          <w:szCs w:val="28"/>
        </w:rPr>
        <w:t xml:space="preserve">. Although </w:t>
      </w:r>
      <w:r w:rsidR="00552E6D" w:rsidRPr="00FE144E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>th</w:t>
      </w:r>
      <w:r w:rsidR="00FE144E" w:rsidRPr="00FE144E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e success factors and implementation plans </w:t>
      </w:r>
      <w:r w:rsidR="008D4591">
        <w:rPr>
          <w:rFonts w:ascii="Gill Sans" w:eastAsiaTheme="majorEastAsia" w:hAnsi="Gill Sans" w:cs="Gill Sans"/>
          <w:bCs/>
          <w:color w:val="000000" w:themeColor="text1"/>
          <w:sz w:val="28"/>
          <w:szCs w:val="28"/>
        </w:rPr>
        <w:t xml:space="preserve">may </w:t>
      </w:r>
      <w:r w:rsidR="00FE144E" w:rsidRPr="00FE144E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vary </w:t>
      </w:r>
      <w:r w:rsidR="00FE144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>among the strategic priorities, common</w:t>
      </w:r>
      <w:r w:rsidR="008D4591" w:rsidRPr="008D4591">
        <w:rPr>
          <w:rFonts w:ascii="Gill Sans" w:eastAsiaTheme="majorEastAsia" w:hAnsi="Gill Sans" w:cs="Gill Sans"/>
          <w:bCs/>
          <w:color w:val="000000" w:themeColor="text1"/>
          <w:sz w:val="28"/>
          <w:szCs w:val="28"/>
        </w:rPr>
        <w:t xml:space="preserve"> </w:t>
      </w:r>
      <w:r w:rsidR="00FE144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thread of </w:t>
      </w:r>
      <w:r w:rsidRPr="008D4591">
        <w:rPr>
          <w:rFonts w:ascii="Gill Sans" w:eastAsiaTheme="majorEastAsia" w:hAnsi="Gill Sans" w:cs="Gill Sans" w:hint="cs"/>
          <w:bCs/>
          <w:i/>
          <w:iCs/>
          <w:color w:val="000000" w:themeColor="text1"/>
          <w:sz w:val="28"/>
          <w:szCs w:val="28"/>
        </w:rPr>
        <w:t>capacity building</w:t>
      </w:r>
      <w:r w:rsidR="00FE144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 (among Elders and youth</w:t>
      </w:r>
      <w:r w:rsidR="0090066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 in </w:t>
      </w:r>
      <w:r w:rsidR="0090066E" w:rsidRPr="008D4591">
        <w:rPr>
          <w:rFonts w:ascii="Gill Sans" w:hAnsi="Gill Sans" w:cs="Gill Sans" w:hint="cs"/>
          <w:color w:val="000000" w:themeColor="text1"/>
          <w:sz w:val="28"/>
          <w:szCs w:val="28"/>
        </w:rPr>
        <w:t>creating training platforms and opportunities</w:t>
      </w:r>
      <w:r w:rsidR="00FE144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>)</w:t>
      </w:r>
      <w:r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, </w:t>
      </w:r>
      <w:r w:rsidRPr="008D4591">
        <w:rPr>
          <w:rFonts w:ascii="Gill Sans" w:eastAsiaTheme="majorEastAsia" w:hAnsi="Gill Sans" w:cs="Gill Sans" w:hint="cs"/>
          <w:bCs/>
          <w:i/>
          <w:iCs/>
          <w:color w:val="000000" w:themeColor="text1"/>
          <w:sz w:val="28"/>
          <w:szCs w:val="28"/>
        </w:rPr>
        <w:t>self-determinatio</w:t>
      </w:r>
      <w:r w:rsidR="00FE144E" w:rsidRPr="008D4591">
        <w:rPr>
          <w:rFonts w:ascii="Gill Sans" w:eastAsiaTheme="majorEastAsia" w:hAnsi="Gill Sans" w:cs="Gill Sans" w:hint="cs"/>
          <w:bCs/>
          <w:i/>
          <w:iCs/>
          <w:color w:val="000000" w:themeColor="text1"/>
          <w:sz w:val="28"/>
          <w:szCs w:val="28"/>
        </w:rPr>
        <w:t>n</w:t>
      </w:r>
      <w:r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 </w:t>
      </w:r>
      <w:r w:rsidR="00FE144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(in asserting needs, and </w:t>
      </w:r>
      <w:r w:rsidR="008D4591">
        <w:rPr>
          <w:rFonts w:ascii="Gill Sans" w:eastAsiaTheme="majorEastAsia" w:hAnsi="Gill Sans" w:cs="Gill Sans"/>
          <w:bCs/>
          <w:color w:val="000000" w:themeColor="text1"/>
          <w:sz w:val="28"/>
          <w:szCs w:val="28"/>
        </w:rPr>
        <w:t xml:space="preserve">driving </w:t>
      </w:r>
      <w:r w:rsidR="00FE144E" w:rsidRPr="008D4591">
        <w:rPr>
          <w:rFonts w:ascii="Gill Sans" w:hAnsi="Gill Sans" w:cs="Gill Sans" w:hint="cs"/>
          <w:color w:val="000000" w:themeColor="text1"/>
          <w:sz w:val="28"/>
          <w:szCs w:val="28"/>
        </w:rPr>
        <w:t xml:space="preserve">meaningful </w:t>
      </w:r>
      <w:r w:rsidR="00FC716C" w:rsidRPr="008D4591">
        <w:rPr>
          <w:rFonts w:ascii="Gill Sans" w:hAnsi="Gill Sans" w:cs="Gill Sans"/>
          <w:color w:val="000000" w:themeColor="text1"/>
          <w:sz w:val="28"/>
          <w:szCs w:val="28"/>
        </w:rPr>
        <w:t>community-</w:t>
      </w:r>
      <w:r w:rsidR="008D4591">
        <w:rPr>
          <w:rFonts w:ascii="Gill Sans" w:hAnsi="Gill Sans" w:cs="Gill Sans"/>
          <w:color w:val="000000" w:themeColor="text1"/>
          <w:sz w:val="28"/>
          <w:szCs w:val="28"/>
        </w:rPr>
        <w:t xml:space="preserve">based </w:t>
      </w:r>
      <w:r w:rsidR="00FE144E" w:rsidRPr="008D4591">
        <w:rPr>
          <w:rFonts w:ascii="Gill Sans" w:hAnsi="Gill Sans" w:cs="Gill Sans" w:hint="cs"/>
          <w:color w:val="000000" w:themeColor="text1"/>
          <w:sz w:val="28"/>
          <w:szCs w:val="28"/>
        </w:rPr>
        <w:t>research</w:t>
      </w:r>
      <w:r w:rsidR="00FE144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>)</w:t>
      </w:r>
      <w:r w:rsidR="00FE144E" w:rsidRPr="008D4591">
        <w:rPr>
          <w:rFonts w:ascii="Gill Sans" w:eastAsiaTheme="majorEastAsia" w:hAnsi="Gill Sans" w:cs="Gill Sans"/>
          <w:bCs/>
          <w:color w:val="000000" w:themeColor="text1"/>
          <w:sz w:val="28"/>
          <w:szCs w:val="28"/>
        </w:rPr>
        <w:t xml:space="preserve"> </w:t>
      </w:r>
      <w:r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and </w:t>
      </w:r>
      <w:r w:rsidRPr="008D4591">
        <w:rPr>
          <w:rFonts w:ascii="Gill Sans" w:eastAsiaTheme="majorEastAsia" w:hAnsi="Gill Sans" w:cs="Gill Sans" w:hint="cs"/>
          <w:bCs/>
          <w:i/>
          <w:iCs/>
          <w:color w:val="000000" w:themeColor="text1"/>
          <w:sz w:val="28"/>
          <w:szCs w:val="28"/>
        </w:rPr>
        <w:t>knowledge sharing</w:t>
      </w:r>
      <w:r w:rsidR="00FE144E" w:rsidRPr="008D4591">
        <w:rPr>
          <w:rFonts w:ascii="Gill Sans" w:eastAsiaTheme="majorEastAsia" w:hAnsi="Gill Sans" w:cs="Gill Sans"/>
          <w:bCs/>
          <w:color w:val="000000" w:themeColor="text1"/>
          <w:sz w:val="28"/>
          <w:szCs w:val="28"/>
        </w:rPr>
        <w:t xml:space="preserve"> </w:t>
      </w:r>
      <w:r w:rsidR="00FE144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>(</w:t>
      </w:r>
      <w:r w:rsidR="002E1284" w:rsidRPr="008D4591">
        <w:rPr>
          <w:rFonts w:ascii="Gill Sans" w:hAnsi="Gill Sans" w:cs="Gill Sans" w:hint="cs"/>
          <w:color w:val="000000" w:themeColor="text1"/>
          <w:sz w:val="28"/>
          <w:szCs w:val="28"/>
        </w:rPr>
        <w:t xml:space="preserve">supporting </w:t>
      </w:r>
      <w:r w:rsidR="00B3081C" w:rsidRPr="008D4591">
        <w:rPr>
          <w:rFonts w:ascii="Gill Sans" w:hAnsi="Gill Sans" w:cs="Gill Sans"/>
          <w:color w:val="000000" w:themeColor="text1"/>
          <w:sz w:val="28"/>
          <w:szCs w:val="28"/>
        </w:rPr>
        <w:t>knowledge mobilization</w:t>
      </w:r>
      <w:r w:rsidR="002E1284" w:rsidRPr="008D4591">
        <w:rPr>
          <w:rFonts w:ascii="Gill Sans" w:hAnsi="Gill Sans" w:cs="Gill Sans" w:hint="cs"/>
          <w:color w:val="000000" w:themeColor="text1"/>
          <w:sz w:val="28"/>
          <w:szCs w:val="28"/>
        </w:rPr>
        <w:t xml:space="preserve"> activities that are accessible to communities)</w:t>
      </w:r>
      <w:r w:rsidR="00FE144E" w:rsidRPr="008D4591">
        <w:rPr>
          <w:rFonts w:ascii="Gill Sans" w:eastAsiaTheme="majorEastAsia" w:hAnsi="Gill Sans" w:cs="Gill Sans" w:hint="cs"/>
          <w:bCs/>
          <w:color w:val="000000" w:themeColor="text1"/>
          <w:sz w:val="28"/>
          <w:szCs w:val="28"/>
        </w:rPr>
        <w:t xml:space="preserve"> are woven throughout.</w:t>
      </w:r>
    </w:p>
    <w:p w14:paraId="68A4FEAB" w14:textId="77777777" w:rsidR="00D060F9" w:rsidRDefault="00D060F9" w:rsidP="00607F0D">
      <w:pPr>
        <w:tabs>
          <w:tab w:val="left" w:pos="6300"/>
        </w:tabs>
        <w:ind w:left="-567" w:right="191"/>
        <w:rPr>
          <w:rFonts w:ascii="Calibri" w:hAnsi="Calibri" w:cs="Calibri"/>
          <w:i/>
          <w:sz w:val="22"/>
          <w:szCs w:val="22"/>
        </w:rPr>
      </w:pPr>
    </w:p>
    <w:p w14:paraId="2AA3017D" w14:textId="77777777" w:rsidR="00D060F9" w:rsidRDefault="00D060F9" w:rsidP="00607F0D">
      <w:pPr>
        <w:tabs>
          <w:tab w:val="left" w:pos="6300"/>
        </w:tabs>
        <w:ind w:left="-567" w:right="191"/>
        <w:rPr>
          <w:rFonts w:ascii="Calibri" w:hAnsi="Calibri" w:cs="Calibri"/>
          <w:i/>
          <w:sz w:val="22"/>
          <w:szCs w:val="22"/>
        </w:rPr>
      </w:pPr>
    </w:p>
    <w:p w14:paraId="69169E34" w14:textId="614298A9" w:rsidR="00522BC8" w:rsidRPr="00607F0D" w:rsidRDefault="00D060F9" w:rsidP="00607F0D">
      <w:pPr>
        <w:tabs>
          <w:tab w:val="left" w:pos="6300"/>
        </w:tabs>
        <w:ind w:left="-567" w:right="191"/>
        <w:rPr>
          <w:rFonts w:ascii="Gill Sans" w:hAnsi="Gill Sans" w:cs="Gill Sans"/>
          <w:noProof/>
          <w:sz w:val="28"/>
          <w:szCs w:val="28"/>
        </w:rPr>
      </w:pPr>
      <w:r>
        <w:rPr>
          <w:rFonts w:ascii="Calibri" w:hAnsi="Calibri" w:cs="Calibri"/>
          <w:i/>
          <w:sz w:val="22"/>
          <w:szCs w:val="22"/>
        </w:rPr>
        <w:lastRenderedPageBreak/>
        <w:br/>
      </w:r>
      <w:r w:rsidRPr="00607F0D">
        <w:rPr>
          <w:rFonts w:ascii="Gill Sans" w:hAnsi="Gill Sans" w:cs="Gill Sans"/>
          <w:noProof/>
          <w:sz w:val="28"/>
          <w:szCs w:val="28"/>
        </w:rPr>
        <w:drawing>
          <wp:anchor distT="0" distB="0" distL="114300" distR="114300" simplePos="0" relativeHeight="251658251" behindDoc="0" locked="0" layoutInCell="1" allowOverlap="1" wp14:anchorId="460F828A" wp14:editId="45C66824">
            <wp:simplePos x="0" y="0"/>
            <wp:positionH relativeFrom="column">
              <wp:posOffset>-457200</wp:posOffset>
            </wp:positionH>
            <wp:positionV relativeFrom="paragraph">
              <wp:posOffset>244</wp:posOffset>
            </wp:positionV>
            <wp:extent cx="7772400" cy="4232974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ssroots support for plan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423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0699">
        <w:rPr>
          <w:rFonts w:ascii="Calibri" w:hAnsi="Calibri" w:cs="Calibri"/>
          <w:i/>
          <w:sz w:val="22"/>
          <w:szCs w:val="22"/>
        </w:rPr>
        <w:t>P</w:t>
      </w:r>
      <w:r w:rsidR="000411EC">
        <w:rPr>
          <w:rFonts w:ascii="Calibri" w:hAnsi="Calibri" w:cs="Calibri"/>
          <w:i/>
          <w:sz w:val="22"/>
          <w:szCs w:val="22"/>
        </w:rPr>
        <w:t xml:space="preserve">ast CAAN Board Member </w:t>
      </w:r>
      <w:r w:rsidR="00607F0D" w:rsidRPr="00607F0D">
        <w:rPr>
          <w:rFonts w:ascii="Calibri" w:hAnsi="Calibri" w:cs="Calibri"/>
          <w:i/>
          <w:sz w:val="22"/>
          <w:szCs w:val="22"/>
        </w:rPr>
        <w:t>Donald Turner</w:t>
      </w:r>
      <w:r w:rsidR="000411EC">
        <w:rPr>
          <w:rFonts w:ascii="Calibri" w:hAnsi="Calibri" w:cs="Calibri"/>
          <w:i/>
          <w:sz w:val="22"/>
          <w:szCs w:val="22"/>
        </w:rPr>
        <w:t>,</w:t>
      </w:r>
      <w:r w:rsidR="00607F0D" w:rsidRPr="00607F0D">
        <w:rPr>
          <w:rFonts w:ascii="Calibri" w:hAnsi="Calibri" w:cs="Calibri"/>
          <w:i/>
          <w:sz w:val="22"/>
          <w:szCs w:val="22"/>
        </w:rPr>
        <w:t xml:space="preserve"> and CAAN Vice-Chair of the Board Gayle Pruden, Day One of the February 14-15, 2024 CAAN-hosted Visioning Gathering, Ottawa, Ontario.</w:t>
      </w:r>
    </w:p>
    <w:p w14:paraId="15DA7E65" w14:textId="534715A8" w:rsidR="00752095" w:rsidRPr="00134809" w:rsidRDefault="00703306" w:rsidP="00E644CF">
      <w:pPr>
        <w:spacing w:line="290" w:lineRule="auto"/>
        <w:ind w:right="1341"/>
        <w:rPr>
          <w:rFonts w:ascii="Gill Sans" w:hAnsi="Gill Sans" w:cs="Gill Sans"/>
          <w:sz w:val="28"/>
          <w:szCs w:val="28"/>
        </w:rPr>
      </w:pPr>
      <w:r w:rsidRPr="00134809">
        <w:rPr>
          <w:rFonts w:ascii="Gill Sans" w:hAnsi="Gill Sans" w:cs="Gill Sans" w:hint="c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6" behindDoc="0" locked="0" layoutInCell="1" hidden="0" allowOverlap="1" wp14:anchorId="6680C762" wp14:editId="20C865FF">
                <wp:simplePos x="0" y="0"/>
                <wp:positionH relativeFrom="column">
                  <wp:posOffset>-914401</wp:posOffset>
                </wp:positionH>
                <wp:positionV relativeFrom="paragraph">
                  <wp:posOffset>294005</wp:posOffset>
                </wp:positionV>
                <wp:extent cx="8239125" cy="123825"/>
                <wp:effectExtent l="0" t="0" r="3175" b="31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5" cy="123825"/>
                          <a:chOff x="1459800" y="3459960"/>
                          <a:chExt cx="7772400" cy="640080"/>
                        </a:xfrm>
                        <a:solidFill>
                          <a:schemeClr val="accent2"/>
                        </a:solidFill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1459800" y="3459960"/>
                            <a:ext cx="7772400" cy="640080"/>
                            <a:chOff x="0" y="1932"/>
                            <a:chExt cx="12240" cy="1008"/>
                          </a:xfrm>
                          <a:grpFill/>
                        </wpg:grpSpPr>
                        <wps:wsp>
                          <wps:cNvPr id="54" name="Rectangle 54"/>
                          <wps:cNvSpPr/>
                          <wps:spPr>
                            <a:xfrm>
                              <a:off x="0" y="1932"/>
                              <a:ext cx="12225" cy="1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30D8DB" w14:textId="77777777" w:rsidR="00FE77AD" w:rsidRDefault="00FE77AD" w:rsidP="003566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0F66F1" w14:textId="77777777" w:rsidR="00FE77AD" w:rsidRDefault="00FE77AD" w:rsidP="003566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F03B58" w14:textId="13532F84" w:rsidR="00FE77AD" w:rsidRDefault="00FE77AD" w:rsidP="0035665C">
                                <w:pPr>
                                  <w:spacing w:before="162"/>
                                  <w:textDirection w:val="btLr"/>
                                </w:pP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color w:val="FFFFFF"/>
                                    <w:sz w:val="60"/>
                                  </w:rPr>
                                  <w:t xml:space="preserve">  </w:t>
                                </w:r>
                              </w:p>
                              <w:p w14:paraId="0F214676" w14:textId="77777777" w:rsidR="00FE77AD" w:rsidRDefault="00FE77AD" w:rsidP="0035665C">
                                <w:pPr>
                                  <w:spacing w:before="162"/>
                                  <w:ind w:left="640" w:firstLine="64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0C762" id="Group 52" o:spid="_x0000_s1059" style="position:absolute;margin-left:-1in;margin-top:23.15pt;width:648.75pt;height:9.75pt;z-index:251658246;mso-width-relative:margin;mso-height-relative:margin" coordorigin="14598,34599" coordsize="77724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">
                <v:group id="Group 53" o:spid="_x0000_s1060" style="position:absolute;left:14598;top:34599;width:77724;height:6401" coordorigin=",1932" coordsize="122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54" o:spid="_x0000_s1061" style="position:absolute;top:1932;width:122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Jg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3gaQ63L/EHyOIKAAD//wMAUEsBAi0AFAAGAAgAAAAhANvh9svuAAAAhQEAABMAAAAAAAAAAAAA&#10;AAAAAAAAAFtDb250ZW50X1R5cGVzXS54bWxQSwECLQAUAAYACAAAACEAWvQsW78AAAAVAQAACwAA&#10;AAAAAAAAAAAAAAAfAQAAX3JlbHMvLnJlbHNQSwECLQAUAAYACAAAACEAvjcyY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1A30D8DB" w14:textId="77777777" w:rsidR="00FE77AD" w:rsidRDefault="00FE77AD" w:rsidP="003566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5" o:spid="_x0000_s1062" style="position:absolute;top:1932;width:12240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80F66F1" w14:textId="77777777" w:rsidR="00FE77AD" w:rsidRDefault="00FE77AD" w:rsidP="003566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6" o:spid="_x0000_s1063" style="position:absolute;top:1932;width:12240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  <v:textbox inset="0,0,0,0">
                      <w:txbxContent>
                        <w:p w14:paraId="04F03B58" w14:textId="13532F84" w:rsidR="00FE77AD" w:rsidRDefault="00FE77AD" w:rsidP="0035665C">
                          <w:pPr>
                            <w:spacing w:before="162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z w:val="60"/>
                            </w:rPr>
                            <w:t xml:space="preserve">  </w:t>
                          </w:r>
                        </w:p>
                        <w:p w14:paraId="0F214676" w14:textId="77777777" w:rsidR="00FE77AD" w:rsidRDefault="00FE77AD" w:rsidP="0035665C">
                          <w:pPr>
                            <w:spacing w:before="162"/>
                            <w:ind w:left="640" w:firstLine="640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612162C" w14:textId="28350C1C" w:rsidR="00E644CF" w:rsidRPr="00E644CF" w:rsidRDefault="00E644CF" w:rsidP="00E644CF">
      <w:pPr>
        <w:spacing w:line="290" w:lineRule="auto"/>
        <w:ind w:right="1341"/>
        <w:rPr>
          <w:sz w:val="32"/>
          <w:szCs w:val="36"/>
        </w:rPr>
      </w:pPr>
    </w:p>
    <w:p w14:paraId="5597DB14" w14:textId="00AE9D32" w:rsidR="008322C9" w:rsidRPr="00D36800" w:rsidRDefault="009426A9" w:rsidP="00B076BB">
      <w:pPr>
        <w:pStyle w:val="Heading3"/>
        <w:rPr>
          <w:rFonts w:ascii="Gill Sans" w:hAnsi="Gill Sans" w:cs="Gill Sans"/>
        </w:rPr>
      </w:pPr>
      <w:bookmarkStart w:id="21" w:name="_Toc162434441"/>
      <w:r w:rsidRPr="00D36800">
        <w:rPr>
          <w:rFonts w:ascii="Gill Sans" w:hAnsi="Gill Sans" w:cs="Gill Sans" w:hint="cs"/>
        </w:rPr>
        <w:t xml:space="preserve">Strategic Priority #1: </w:t>
      </w:r>
      <w:r w:rsidR="008322C9" w:rsidRPr="00D36800">
        <w:rPr>
          <w:rFonts w:ascii="Gill Sans" w:hAnsi="Gill Sans" w:cs="Gill Sans" w:hint="cs"/>
        </w:rPr>
        <w:t>Resources and Operations</w:t>
      </w:r>
      <w:bookmarkEnd w:id="21"/>
    </w:p>
    <w:p w14:paraId="2B2D705B" w14:textId="77777777" w:rsidR="00D515D3" w:rsidRDefault="00D515D3" w:rsidP="00E644CF">
      <w:pPr>
        <w:rPr>
          <w:rFonts w:ascii="Gill Sans" w:hAnsi="Gill Sans" w:cs="Gill Sans"/>
          <w:b/>
          <w:sz w:val="32"/>
          <w:szCs w:val="32"/>
        </w:rPr>
      </w:pPr>
    </w:p>
    <w:p w14:paraId="47D7A140" w14:textId="08DDEAE4" w:rsidR="008322C9" w:rsidRPr="000F31D0" w:rsidRDefault="00D515D3" w:rsidP="00E644CF">
      <w:pPr>
        <w:ind w:left="993" w:right="900"/>
        <w:rPr>
          <w:rFonts w:ascii="Gill Sans" w:hAnsi="Gill Sans" w:cs="Gill Sans"/>
          <w:i/>
          <w:color w:val="000000"/>
          <w:sz w:val="28"/>
          <w:szCs w:val="28"/>
        </w:rPr>
      </w:pPr>
      <w:r w:rsidRPr="00873D33">
        <w:rPr>
          <w:rFonts w:ascii="Gill Sans" w:hAnsi="Gill Sans" w:cs="Gill Sans" w:hint="cs"/>
          <w:i/>
          <w:color w:val="000000"/>
          <w:sz w:val="28"/>
          <w:szCs w:val="28"/>
        </w:rPr>
        <w:t xml:space="preserve">Philosophy: </w:t>
      </w:r>
      <w:r w:rsidRPr="00D515D3">
        <w:rPr>
          <w:rFonts w:ascii="Gill Sans" w:hAnsi="Gill Sans" w:cs="Gill Sans" w:hint="cs"/>
          <w:i/>
          <w:color w:val="000000"/>
          <w:sz w:val="28"/>
          <w:szCs w:val="28"/>
        </w:rPr>
        <w:t xml:space="preserve">building and developing relationships that support </w:t>
      </w:r>
      <w:r w:rsidRPr="00873D33">
        <w:rPr>
          <w:rFonts w:ascii="Gill Sans" w:hAnsi="Gill Sans" w:cs="Gill Sans" w:hint="cs"/>
          <w:i/>
          <w:color w:val="000000"/>
          <w:sz w:val="28"/>
          <w:szCs w:val="28"/>
        </w:rPr>
        <w:t xml:space="preserve">CAAN’s </w:t>
      </w:r>
      <w:r w:rsidR="0026111B">
        <w:rPr>
          <w:rFonts w:ascii="Gill Sans" w:hAnsi="Gill Sans" w:cs="Gill Sans"/>
          <w:i/>
          <w:color w:val="000000"/>
          <w:sz w:val="28"/>
          <w:szCs w:val="28"/>
        </w:rPr>
        <w:t xml:space="preserve">core values, </w:t>
      </w:r>
      <w:r w:rsidRPr="00D515D3">
        <w:rPr>
          <w:rFonts w:ascii="Gill Sans" w:hAnsi="Gill Sans" w:cs="Gill Sans" w:hint="cs"/>
          <w:i/>
          <w:color w:val="000000"/>
          <w:sz w:val="28"/>
          <w:szCs w:val="28"/>
        </w:rPr>
        <w:t>vision</w:t>
      </w:r>
      <w:r w:rsidR="0026111B">
        <w:rPr>
          <w:rFonts w:ascii="Gill Sans" w:hAnsi="Gill Sans" w:cs="Gill Sans"/>
          <w:i/>
          <w:color w:val="000000"/>
          <w:sz w:val="28"/>
          <w:szCs w:val="28"/>
        </w:rPr>
        <w:t xml:space="preserve"> and </w:t>
      </w:r>
      <w:r w:rsidRPr="00D515D3">
        <w:rPr>
          <w:rFonts w:ascii="Gill Sans" w:hAnsi="Gill Sans" w:cs="Gill Sans" w:hint="cs"/>
          <w:i/>
          <w:color w:val="000000"/>
          <w:sz w:val="28"/>
          <w:szCs w:val="28"/>
        </w:rPr>
        <w:t>mission,</w:t>
      </w:r>
      <w:r w:rsidR="0026111B">
        <w:rPr>
          <w:rFonts w:ascii="Gill Sans" w:hAnsi="Gill Sans" w:cs="Gill Sans"/>
          <w:i/>
          <w:color w:val="000000"/>
          <w:sz w:val="28"/>
          <w:szCs w:val="28"/>
        </w:rPr>
        <w:t xml:space="preserve"> including </w:t>
      </w:r>
      <w:r w:rsidR="00873D33" w:rsidRPr="00873D33">
        <w:rPr>
          <w:rFonts w:ascii="Gill Sans" w:hAnsi="Gill Sans" w:cs="Gill Sans" w:hint="cs"/>
          <w:i/>
          <w:sz w:val="28"/>
          <w:szCs w:val="28"/>
        </w:rPr>
        <w:t>m</w:t>
      </w:r>
      <w:r w:rsidR="001801FD" w:rsidRPr="00873D33">
        <w:rPr>
          <w:rFonts w:ascii="Gill Sans" w:hAnsi="Gill Sans" w:cs="Gill Sans" w:hint="cs"/>
          <w:i/>
          <w:sz w:val="28"/>
          <w:szCs w:val="28"/>
        </w:rPr>
        <w:t>entor</w:t>
      </w:r>
      <w:r w:rsidR="0026111B">
        <w:rPr>
          <w:rFonts w:ascii="Gill Sans" w:hAnsi="Gill Sans" w:cs="Gill Sans"/>
          <w:i/>
          <w:sz w:val="28"/>
          <w:szCs w:val="28"/>
        </w:rPr>
        <w:t>ing</w:t>
      </w:r>
      <w:r w:rsidR="001801FD" w:rsidRPr="00873D33">
        <w:rPr>
          <w:rFonts w:ascii="Gill Sans" w:hAnsi="Gill Sans" w:cs="Gill Sans" w:hint="cs"/>
          <w:i/>
          <w:sz w:val="28"/>
          <w:szCs w:val="28"/>
        </w:rPr>
        <w:t xml:space="preserve"> the next generation</w:t>
      </w:r>
      <w:r w:rsidR="00B0609D">
        <w:rPr>
          <w:rFonts w:ascii="Gill Sans" w:hAnsi="Gill Sans" w:cs="Gill Sans"/>
          <w:i/>
          <w:sz w:val="28"/>
          <w:szCs w:val="28"/>
        </w:rPr>
        <w:t xml:space="preserve">. </w:t>
      </w:r>
      <w:r w:rsidR="00873D33" w:rsidRPr="00873D33">
        <w:rPr>
          <w:rFonts w:ascii="Gill Sans" w:hAnsi="Gill Sans" w:cs="Gill Sans"/>
          <w:i/>
          <w:color w:val="000000"/>
          <w:sz w:val="28"/>
          <w:szCs w:val="28"/>
        </w:rPr>
        <w:br/>
      </w:r>
    </w:p>
    <w:p w14:paraId="7ADEA9EF" w14:textId="4B0FBFAE" w:rsidR="00CC0E15" w:rsidRPr="00CC0E15" w:rsidRDefault="001C3DF0" w:rsidP="00E644CF">
      <w:pPr>
        <w:ind w:left="993" w:right="1341"/>
        <w:rPr>
          <w:rFonts w:ascii="Gill Sans" w:hAnsi="Gill Sans" w:cs="Gill Sans"/>
          <w:sz w:val="28"/>
          <w:szCs w:val="28"/>
          <w:u w:val="single"/>
        </w:rPr>
      </w:pPr>
      <w:r>
        <w:rPr>
          <w:rFonts w:ascii="Gill Sans" w:hAnsi="Gill Sans" w:cs="Gill Sans"/>
          <w:sz w:val="28"/>
          <w:szCs w:val="28"/>
          <w:u w:val="single"/>
        </w:rPr>
        <w:t>Strategies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 xml:space="preserve"> (1</w:t>
      </w:r>
      <w:r w:rsidR="00CC0E15" w:rsidRPr="00CC0E15">
        <w:rPr>
          <w:rFonts w:ascii="Gill Sans" w:hAnsi="Gill Sans" w:cs="Gill Sans"/>
          <w:sz w:val="28"/>
          <w:szCs w:val="28"/>
          <w:u w:val="single"/>
        </w:rPr>
        <w:t>-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 xml:space="preserve">2 years </w:t>
      </w:r>
      <w:r w:rsidR="00CC0E15" w:rsidRPr="00CC0E15">
        <w:rPr>
          <w:rFonts w:ascii="Gill Sans" w:hAnsi="Gill Sans" w:cs="Gill Sans"/>
          <w:sz w:val="28"/>
          <w:szCs w:val="28"/>
          <w:u w:val="single"/>
        </w:rPr>
        <w:t>to initiate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>)</w:t>
      </w:r>
    </w:p>
    <w:p w14:paraId="4F0BA42C" w14:textId="777C68F2" w:rsidR="00CA0F12" w:rsidRPr="00C63387" w:rsidRDefault="008322C9" w:rsidP="00E644CF">
      <w:pPr>
        <w:pStyle w:val="ListParagraph"/>
        <w:numPr>
          <w:ilvl w:val="0"/>
          <w:numId w:val="18"/>
        </w:numPr>
        <w:rPr>
          <w:rFonts w:ascii="Gill Sans" w:hAnsi="Gill Sans" w:cs="Gill Sans"/>
          <w:sz w:val="28"/>
        </w:rPr>
      </w:pPr>
      <w:r w:rsidRPr="00C63387">
        <w:rPr>
          <w:rFonts w:ascii="Gill Sans" w:hAnsi="Gill Sans" w:cs="Gill Sans" w:hint="cs"/>
          <w:sz w:val="28"/>
        </w:rPr>
        <w:t xml:space="preserve">Review the </w:t>
      </w:r>
      <w:r w:rsidR="00D75331" w:rsidRPr="00C63387">
        <w:rPr>
          <w:rFonts w:ascii="Gill Sans" w:hAnsi="Gill Sans" w:cs="Gill Sans"/>
          <w:sz w:val="28"/>
        </w:rPr>
        <w:t xml:space="preserve">CAAN </w:t>
      </w:r>
      <w:r w:rsidR="00D03CA1" w:rsidRPr="00C63387">
        <w:rPr>
          <w:rFonts w:ascii="Gill Sans" w:hAnsi="Gill Sans" w:cs="Gill Sans"/>
          <w:sz w:val="28"/>
        </w:rPr>
        <w:t>S</w:t>
      </w:r>
      <w:r w:rsidRPr="00C63387">
        <w:rPr>
          <w:rFonts w:ascii="Gill Sans" w:hAnsi="Gill Sans" w:cs="Gill Sans" w:hint="cs"/>
          <w:sz w:val="28"/>
        </w:rPr>
        <w:t xml:space="preserve">trategic </w:t>
      </w:r>
      <w:r w:rsidR="00D03CA1" w:rsidRPr="00C63387">
        <w:rPr>
          <w:rFonts w:ascii="Gill Sans" w:hAnsi="Gill Sans" w:cs="Gill Sans"/>
          <w:sz w:val="28"/>
        </w:rPr>
        <w:t>P</w:t>
      </w:r>
      <w:r w:rsidRPr="00C63387">
        <w:rPr>
          <w:rFonts w:ascii="Gill Sans" w:hAnsi="Gill Sans" w:cs="Gill Sans" w:hint="cs"/>
          <w:sz w:val="28"/>
        </w:rPr>
        <w:t>lan annually</w:t>
      </w:r>
      <w:r w:rsidR="00CA0F12" w:rsidRPr="00C63387">
        <w:rPr>
          <w:rFonts w:ascii="Gill Sans" w:hAnsi="Gill Sans" w:cs="Gill Sans"/>
          <w:sz w:val="28"/>
        </w:rPr>
        <w:t xml:space="preserve">. </w:t>
      </w:r>
    </w:p>
    <w:p w14:paraId="2E2B1550" w14:textId="120C6C7E" w:rsidR="00256B06" w:rsidRPr="00C63387" w:rsidRDefault="00545F11" w:rsidP="00256B06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sz w:val="28"/>
          <w:szCs w:val="32"/>
          <w:u w:val="single"/>
        </w:rPr>
      </w:pPr>
      <w:r w:rsidRPr="00C63387">
        <w:rPr>
          <w:rFonts w:ascii="Gill Sans" w:hAnsi="Gill Sans" w:cs="Gill Sans"/>
          <w:sz w:val="28"/>
          <w:szCs w:val="32"/>
        </w:rPr>
        <w:t>I</w:t>
      </w:r>
      <w:r w:rsidR="00CA0F12" w:rsidRPr="00C63387">
        <w:rPr>
          <w:rFonts w:ascii="Gill Sans" w:hAnsi="Gill Sans" w:cs="Gill Sans" w:hint="cs"/>
          <w:sz w:val="28"/>
          <w:szCs w:val="32"/>
        </w:rPr>
        <w:t xml:space="preserve">ncorporate innovative approaches to </w:t>
      </w:r>
      <w:r w:rsidR="00C869EE" w:rsidRPr="00C63387">
        <w:rPr>
          <w:rFonts w:ascii="Gill Sans" w:hAnsi="Gill Sans" w:cs="Gill Sans"/>
          <w:sz w:val="28"/>
          <w:szCs w:val="32"/>
        </w:rPr>
        <w:t>support</w:t>
      </w:r>
      <w:r w:rsidR="0026111B" w:rsidRPr="00C63387">
        <w:rPr>
          <w:rFonts w:ascii="Gill Sans" w:hAnsi="Gill Sans" w:cs="Gill Sans"/>
          <w:sz w:val="28"/>
          <w:szCs w:val="32"/>
        </w:rPr>
        <w:t xml:space="preserve"> </w:t>
      </w:r>
      <w:r w:rsidR="00C869EE" w:rsidRPr="00C63387">
        <w:rPr>
          <w:rFonts w:ascii="Gill Sans" w:hAnsi="Gill Sans" w:cs="Gill Sans"/>
          <w:sz w:val="28"/>
          <w:szCs w:val="32"/>
        </w:rPr>
        <w:t xml:space="preserve">human resources and </w:t>
      </w:r>
      <w:r w:rsidR="00CA0F12" w:rsidRPr="00C63387">
        <w:rPr>
          <w:rFonts w:ascii="Gill Sans" w:hAnsi="Gill Sans" w:cs="Gill Sans"/>
          <w:sz w:val="28"/>
          <w:szCs w:val="32"/>
        </w:rPr>
        <w:t>engag</w:t>
      </w:r>
      <w:r w:rsidR="0026111B" w:rsidRPr="00C63387">
        <w:rPr>
          <w:rFonts w:ascii="Gill Sans" w:hAnsi="Gill Sans" w:cs="Gill Sans"/>
          <w:sz w:val="28"/>
          <w:szCs w:val="32"/>
        </w:rPr>
        <w:t xml:space="preserve">e </w:t>
      </w:r>
      <w:r w:rsidR="004C4E51" w:rsidRPr="00C63387">
        <w:rPr>
          <w:rFonts w:ascii="Gill Sans" w:hAnsi="Gill Sans" w:cs="Gill Sans"/>
          <w:sz w:val="28"/>
          <w:szCs w:val="32"/>
        </w:rPr>
        <w:t>Elders</w:t>
      </w:r>
      <w:r w:rsidR="00377207" w:rsidRPr="00C63387">
        <w:rPr>
          <w:rFonts w:ascii="Gill Sans" w:hAnsi="Gill Sans" w:cs="Gill Sans"/>
          <w:sz w:val="28"/>
          <w:szCs w:val="32"/>
        </w:rPr>
        <w:t xml:space="preserve">, </w:t>
      </w:r>
      <w:r w:rsidR="00C869EE" w:rsidRPr="00C63387">
        <w:rPr>
          <w:rFonts w:ascii="Gill Sans" w:hAnsi="Gill Sans" w:cs="Gill Sans"/>
          <w:sz w:val="28"/>
          <w:szCs w:val="32"/>
        </w:rPr>
        <w:t>youth</w:t>
      </w:r>
      <w:r w:rsidR="00377207" w:rsidRPr="00C63387">
        <w:rPr>
          <w:rFonts w:ascii="Gill Sans" w:hAnsi="Gill Sans" w:cs="Gill Sans"/>
          <w:sz w:val="28"/>
          <w:szCs w:val="32"/>
        </w:rPr>
        <w:t xml:space="preserve"> and other key groups</w:t>
      </w:r>
      <w:r w:rsidR="00256B06" w:rsidRPr="00C63387">
        <w:rPr>
          <w:rFonts w:ascii="Gill Sans" w:hAnsi="Gill Sans" w:cs="Gill Sans"/>
          <w:sz w:val="28"/>
          <w:szCs w:val="32"/>
        </w:rPr>
        <w:t xml:space="preserve"> </w:t>
      </w:r>
      <w:r w:rsidR="00256B06" w:rsidRPr="00C63387">
        <w:rPr>
          <w:rFonts w:ascii="Gill Sans" w:hAnsi="Gill Sans" w:cs="Gill Sans" w:hint="cs"/>
          <w:sz w:val="28"/>
          <w:szCs w:val="28"/>
        </w:rPr>
        <w:t>such as:</w:t>
      </w:r>
    </w:p>
    <w:p w14:paraId="45DD58BB" w14:textId="01AAD1B4" w:rsidR="00256B06" w:rsidRPr="00C63387" w:rsidRDefault="00256B06" w:rsidP="00256B06">
      <w:pPr>
        <w:numPr>
          <w:ilvl w:val="1"/>
          <w:numId w:val="48"/>
        </w:numPr>
        <w:spacing w:before="50"/>
        <w:ind w:left="2160"/>
        <w:textAlignment w:val="baseline"/>
        <w:rPr>
          <w:rFonts w:ascii="Gill Sans" w:hAnsi="Gill Sans" w:cs="Gill Sans"/>
          <w:sz w:val="32"/>
          <w:szCs w:val="32"/>
        </w:rPr>
      </w:pPr>
      <w:r w:rsidRPr="00C63387">
        <w:rPr>
          <w:rFonts w:ascii="Gill Sans" w:hAnsi="Gill Sans" w:cs="Gill Sans" w:hint="cs"/>
          <w:sz w:val="28"/>
          <w:szCs w:val="28"/>
        </w:rPr>
        <w:t>Requiring youth representation on the Board.</w:t>
      </w:r>
    </w:p>
    <w:p w14:paraId="55FBC408" w14:textId="04859F83" w:rsidR="00377207" w:rsidRPr="00C63387" w:rsidRDefault="007B069E" w:rsidP="00377207">
      <w:pPr>
        <w:numPr>
          <w:ilvl w:val="1"/>
          <w:numId w:val="48"/>
        </w:numPr>
        <w:spacing w:before="50"/>
        <w:ind w:left="2160"/>
        <w:textAlignment w:val="baseline"/>
        <w:rPr>
          <w:rFonts w:ascii="Gill Sans" w:hAnsi="Gill Sans" w:cs="Gill Sans"/>
          <w:sz w:val="32"/>
          <w:szCs w:val="32"/>
        </w:rPr>
      </w:pPr>
      <w:r w:rsidRPr="00C63387">
        <w:rPr>
          <w:rFonts w:ascii="Gill Sans" w:hAnsi="Gill Sans" w:cs="Gill Sans"/>
          <w:sz w:val="28"/>
          <w:szCs w:val="28"/>
        </w:rPr>
        <w:t xml:space="preserve">Establishing </w:t>
      </w:r>
      <w:r w:rsidR="00256B06" w:rsidRPr="00C63387">
        <w:rPr>
          <w:rFonts w:ascii="Gill Sans" w:hAnsi="Gill Sans" w:cs="Gill Sans" w:hint="cs"/>
          <w:sz w:val="28"/>
          <w:szCs w:val="28"/>
        </w:rPr>
        <w:t>youth council that is separate from the board and</w:t>
      </w:r>
      <w:r w:rsidR="0039126F" w:rsidRPr="00C63387">
        <w:rPr>
          <w:rFonts w:ascii="Gill Sans" w:hAnsi="Gill Sans" w:cs="Gill Sans"/>
          <w:sz w:val="28"/>
          <w:szCs w:val="28"/>
        </w:rPr>
        <w:t xml:space="preserve"> </w:t>
      </w:r>
      <w:r w:rsidR="00256B06" w:rsidRPr="00C63387">
        <w:rPr>
          <w:rFonts w:ascii="Gill Sans" w:hAnsi="Gill Sans" w:cs="Gill Sans" w:hint="cs"/>
          <w:sz w:val="28"/>
          <w:szCs w:val="28"/>
        </w:rPr>
        <w:t xml:space="preserve">warrior </w:t>
      </w:r>
      <w:r w:rsidR="0039126F" w:rsidRPr="00C63387">
        <w:rPr>
          <w:rFonts w:ascii="Gill Sans" w:hAnsi="Gill Sans" w:cs="Gill Sans"/>
          <w:sz w:val="28"/>
          <w:szCs w:val="28"/>
        </w:rPr>
        <w:t xml:space="preserve">societies </w:t>
      </w:r>
      <w:r w:rsidR="00256B06" w:rsidRPr="00C63387">
        <w:rPr>
          <w:rFonts w:ascii="Gill Sans" w:hAnsi="Gill Sans" w:cs="Gill Sans" w:hint="cs"/>
          <w:sz w:val="28"/>
          <w:szCs w:val="28"/>
        </w:rPr>
        <w:t>to provide job/volunteer experience and skills in governance</w:t>
      </w:r>
      <w:r w:rsidR="00377207" w:rsidRPr="00C63387">
        <w:rPr>
          <w:rFonts w:ascii="Gill Sans" w:hAnsi="Gill Sans" w:cs="Gill Sans"/>
          <w:sz w:val="28"/>
          <w:szCs w:val="28"/>
        </w:rPr>
        <w:t>.</w:t>
      </w:r>
    </w:p>
    <w:p w14:paraId="02AB99EF" w14:textId="5EEB3745" w:rsidR="00377207" w:rsidRPr="00C63387" w:rsidRDefault="00377207" w:rsidP="00377207">
      <w:pPr>
        <w:numPr>
          <w:ilvl w:val="1"/>
          <w:numId w:val="48"/>
        </w:numPr>
        <w:spacing w:before="50"/>
        <w:ind w:left="2160"/>
        <w:textAlignment w:val="baseline"/>
        <w:rPr>
          <w:rFonts w:ascii="Gill Sans" w:hAnsi="Gill Sans" w:cs="Gill Sans"/>
          <w:sz w:val="32"/>
          <w:szCs w:val="32"/>
        </w:rPr>
      </w:pPr>
      <w:r w:rsidRPr="00C63387">
        <w:rPr>
          <w:rFonts w:ascii="Gill Sans" w:hAnsi="Gill Sans" w:cs="Gill Sans" w:hint="cs"/>
          <w:sz w:val="28"/>
          <w:szCs w:val="28"/>
        </w:rPr>
        <w:t>Inclusion</w:t>
      </w:r>
      <w:r w:rsidR="00CA0FF0" w:rsidRPr="00C63387">
        <w:rPr>
          <w:rFonts w:ascii="Gill Sans" w:hAnsi="Gill Sans" w:cs="Gill Sans"/>
          <w:sz w:val="28"/>
          <w:szCs w:val="28"/>
        </w:rPr>
        <w:t xml:space="preserve"> and on-going recruitment</w:t>
      </w:r>
      <w:r w:rsidRPr="00C63387">
        <w:rPr>
          <w:rFonts w:ascii="Gill Sans" w:hAnsi="Gill Sans" w:cs="Gill Sans" w:hint="cs"/>
          <w:sz w:val="28"/>
          <w:szCs w:val="28"/>
        </w:rPr>
        <w:t xml:space="preserve"> of </w:t>
      </w:r>
      <w:r w:rsidR="00512A71" w:rsidRPr="00C63387">
        <w:rPr>
          <w:rFonts w:ascii="Gill Sans" w:hAnsi="Gill Sans" w:cs="Gill Sans"/>
          <w:sz w:val="28"/>
          <w:szCs w:val="28"/>
        </w:rPr>
        <w:t xml:space="preserve">members to the </w:t>
      </w:r>
      <w:r w:rsidRPr="00C63387">
        <w:rPr>
          <w:rFonts w:ascii="Gill Sans" w:hAnsi="Gill Sans" w:cs="Gill Sans" w:hint="cs"/>
          <w:sz w:val="28"/>
          <w:szCs w:val="28"/>
        </w:rPr>
        <w:t xml:space="preserve">warrior </w:t>
      </w:r>
      <w:r w:rsidR="0039126F" w:rsidRPr="00C63387">
        <w:rPr>
          <w:rFonts w:ascii="Gill Sans" w:hAnsi="Gill Sans" w:cs="Gill Sans"/>
          <w:sz w:val="28"/>
          <w:szCs w:val="28"/>
        </w:rPr>
        <w:t>societies</w:t>
      </w:r>
      <w:r w:rsidR="00512A71" w:rsidRPr="00C63387">
        <w:rPr>
          <w:rFonts w:ascii="Gill Sans" w:hAnsi="Gill Sans" w:cs="Gill Sans"/>
          <w:sz w:val="28"/>
          <w:szCs w:val="28"/>
        </w:rPr>
        <w:t xml:space="preserve"> (IPHA, </w:t>
      </w:r>
      <w:r w:rsidR="00CE3078" w:rsidRPr="00C63387">
        <w:rPr>
          <w:rFonts w:ascii="Gill Sans" w:hAnsi="Gill Sans" w:cs="Gill Sans"/>
          <w:sz w:val="28"/>
          <w:szCs w:val="28"/>
        </w:rPr>
        <w:t>I</w:t>
      </w:r>
      <w:r w:rsidR="00A82554" w:rsidRPr="00C63387">
        <w:rPr>
          <w:rFonts w:ascii="Gill Sans" w:hAnsi="Gill Sans" w:cs="Gill Sans"/>
          <w:sz w:val="28"/>
          <w:szCs w:val="28"/>
        </w:rPr>
        <w:t xml:space="preserve">ndigenous people living with Hepatitis </w:t>
      </w:r>
      <w:r w:rsidR="00CE3078" w:rsidRPr="00C63387">
        <w:rPr>
          <w:rFonts w:ascii="Gill Sans" w:hAnsi="Gill Sans" w:cs="Gill Sans"/>
          <w:sz w:val="28"/>
          <w:szCs w:val="28"/>
        </w:rPr>
        <w:t xml:space="preserve">C, and </w:t>
      </w:r>
      <w:r w:rsidR="00512A71" w:rsidRPr="00C63387">
        <w:rPr>
          <w:rFonts w:ascii="Gill Sans" w:hAnsi="Gill Sans" w:cs="Gill Sans"/>
          <w:sz w:val="28"/>
          <w:szCs w:val="28"/>
        </w:rPr>
        <w:t xml:space="preserve">Voices </w:t>
      </w:r>
      <w:r w:rsidR="00512A71" w:rsidRPr="00C63387">
        <w:rPr>
          <w:rFonts w:ascii="Gill Sans" w:hAnsi="Gill Sans" w:cs="Gill Sans"/>
          <w:sz w:val="28"/>
          <w:szCs w:val="28"/>
        </w:rPr>
        <w:lastRenderedPageBreak/>
        <w:t xml:space="preserve">of Women) </w:t>
      </w:r>
      <w:r w:rsidR="00CA0FF0" w:rsidRPr="00C63387">
        <w:rPr>
          <w:rFonts w:ascii="Gill Sans" w:hAnsi="Gill Sans" w:cs="Gill Sans"/>
          <w:sz w:val="28"/>
          <w:szCs w:val="28"/>
        </w:rPr>
        <w:t xml:space="preserve">that convene separately, and report to the Board and/or senior management. </w:t>
      </w:r>
    </w:p>
    <w:p w14:paraId="78BD3A9E" w14:textId="77777777" w:rsidR="00E721D1" w:rsidRPr="00C63387" w:rsidRDefault="003C592B" w:rsidP="00E644CF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sz w:val="28"/>
          <w:szCs w:val="32"/>
          <w:u w:val="single"/>
        </w:rPr>
      </w:pPr>
      <w:r w:rsidRPr="00C63387">
        <w:rPr>
          <w:rFonts w:ascii="Gill Sans" w:hAnsi="Gill Sans" w:cs="Gill Sans"/>
          <w:sz w:val="28"/>
          <w:szCs w:val="28"/>
        </w:rPr>
        <w:t>Recruit</w:t>
      </w:r>
      <w:r w:rsidR="00C50133" w:rsidRPr="00C63387">
        <w:rPr>
          <w:rFonts w:ascii="Gill Sans" w:hAnsi="Gill Sans" w:cs="Gill Sans"/>
          <w:sz w:val="28"/>
          <w:szCs w:val="28"/>
        </w:rPr>
        <w:t xml:space="preserve"> and </w:t>
      </w:r>
      <w:r w:rsidR="00B84287" w:rsidRPr="00C63387">
        <w:rPr>
          <w:rFonts w:ascii="Gill Sans" w:hAnsi="Gill Sans" w:cs="Gill Sans" w:hint="cs"/>
          <w:sz w:val="28"/>
          <w:szCs w:val="28"/>
        </w:rPr>
        <w:t>ret</w:t>
      </w:r>
      <w:r w:rsidR="00C50133" w:rsidRPr="00C63387">
        <w:rPr>
          <w:rFonts w:ascii="Gill Sans" w:hAnsi="Gill Sans" w:cs="Gill Sans"/>
          <w:sz w:val="28"/>
          <w:szCs w:val="28"/>
        </w:rPr>
        <w:t xml:space="preserve">ain </w:t>
      </w:r>
      <w:r w:rsidR="00B84287" w:rsidRPr="00C63387">
        <w:rPr>
          <w:rFonts w:ascii="Gill Sans" w:hAnsi="Gill Sans" w:cs="Gill Sans" w:hint="cs"/>
          <w:sz w:val="28"/>
          <w:szCs w:val="28"/>
        </w:rPr>
        <w:t>qualified</w:t>
      </w:r>
      <w:r w:rsidRPr="00C63387">
        <w:rPr>
          <w:rFonts w:ascii="Gill Sans" w:hAnsi="Gill Sans" w:cs="Gill Sans"/>
          <w:sz w:val="28"/>
          <w:szCs w:val="28"/>
        </w:rPr>
        <w:t xml:space="preserve"> </w:t>
      </w:r>
      <w:r w:rsidR="00A335BC" w:rsidRPr="00C63387">
        <w:rPr>
          <w:rFonts w:ascii="Gill Sans" w:hAnsi="Gill Sans" w:cs="Gill Sans"/>
          <w:sz w:val="28"/>
          <w:szCs w:val="28"/>
        </w:rPr>
        <w:t xml:space="preserve">staff </w:t>
      </w:r>
      <w:r w:rsidR="0026111B" w:rsidRPr="00C63387">
        <w:rPr>
          <w:rFonts w:ascii="Gill Sans" w:hAnsi="Gill Sans" w:cs="Gill Sans"/>
          <w:sz w:val="28"/>
          <w:szCs w:val="28"/>
        </w:rPr>
        <w:t xml:space="preserve">to work at CAAN </w:t>
      </w:r>
      <w:r w:rsidR="00A335BC" w:rsidRPr="00C63387">
        <w:rPr>
          <w:rFonts w:ascii="Gill Sans" w:hAnsi="Gill Sans" w:cs="Gill Sans"/>
          <w:sz w:val="28"/>
          <w:szCs w:val="28"/>
        </w:rPr>
        <w:t>and</w:t>
      </w:r>
      <w:r w:rsidR="00C50133" w:rsidRPr="00C63387">
        <w:rPr>
          <w:rFonts w:ascii="Gill Sans" w:hAnsi="Gill Sans" w:cs="Gill Sans"/>
          <w:sz w:val="28"/>
          <w:szCs w:val="28"/>
        </w:rPr>
        <w:t xml:space="preserve"> </w:t>
      </w:r>
      <w:r w:rsidR="00143CE3" w:rsidRPr="00C63387">
        <w:rPr>
          <w:rFonts w:ascii="Gill Sans" w:hAnsi="Gill Sans" w:cs="Gill Sans"/>
          <w:sz w:val="28"/>
          <w:szCs w:val="28"/>
        </w:rPr>
        <w:t xml:space="preserve">implement professional development opportunities such as </w:t>
      </w:r>
      <w:r w:rsidR="0026111B" w:rsidRPr="00C63387">
        <w:rPr>
          <w:rFonts w:ascii="Gill Sans" w:hAnsi="Gill Sans" w:cs="Gill Sans"/>
          <w:sz w:val="28"/>
          <w:szCs w:val="28"/>
        </w:rPr>
        <w:t xml:space="preserve">Indigenous </w:t>
      </w:r>
      <w:r w:rsidR="00143CE3" w:rsidRPr="00C63387">
        <w:rPr>
          <w:rFonts w:ascii="Gill Sans" w:hAnsi="Gill Sans" w:cs="Gill Sans" w:hint="cs"/>
          <w:sz w:val="28"/>
          <w:szCs w:val="28"/>
        </w:rPr>
        <w:t>leadership</w:t>
      </w:r>
      <w:r w:rsidR="0026111B" w:rsidRPr="00C63387">
        <w:rPr>
          <w:rFonts w:ascii="Gill Sans" w:hAnsi="Gill Sans" w:cs="Gill Sans"/>
          <w:sz w:val="28"/>
          <w:szCs w:val="28"/>
        </w:rPr>
        <w:t xml:space="preserve"> institutes</w:t>
      </w:r>
      <w:r w:rsidR="00E721D1" w:rsidRPr="00C63387">
        <w:rPr>
          <w:rFonts w:ascii="Gill Sans" w:hAnsi="Gill Sans" w:cs="Gill Sans"/>
          <w:sz w:val="28"/>
          <w:szCs w:val="28"/>
        </w:rPr>
        <w:t>.</w:t>
      </w:r>
    </w:p>
    <w:p w14:paraId="4B9570F3" w14:textId="210007E3" w:rsidR="00E721D1" w:rsidRPr="007F2EB0" w:rsidRDefault="00E721D1" w:rsidP="00E644CF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color w:val="000000" w:themeColor="text1"/>
          <w:sz w:val="28"/>
          <w:szCs w:val="32"/>
          <w:u w:val="single"/>
        </w:rPr>
      </w:pPr>
      <w:r w:rsidRPr="007F2EB0">
        <w:rPr>
          <w:rFonts w:ascii="Gill Sans" w:hAnsi="Gill Sans" w:cs="Gill Sans"/>
          <w:color w:val="000000" w:themeColor="text1"/>
          <w:sz w:val="28"/>
          <w:szCs w:val="28"/>
        </w:rPr>
        <w:t xml:space="preserve">Provide </w:t>
      </w:r>
      <w:r w:rsidR="00143CE3" w:rsidRPr="007F2EB0">
        <w:rPr>
          <w:rFonts w:ascii="Gill Sans" w:hAnsi="Gill Sans" w:cs="Gill Sans" w:hint="cs"/>
          <w:color w:val="000000" w:themeColor="text1"/>
          <w:sz w:val="28"/>
          <w:szCs w:val="28"/>
        </w:rPr>
        <w:t>mentorship opportunities</w:t>
      </w:r>
      <w:r w:rsidRPr="007F2EB0">
        <w:rPr>
          <w:rFonts w:ascii="Gill Sans" w:hAnsi="Gill Sans" w:cs="Gill Sans"/>
          <w:color w:val="000000" w:themeColor="text1"/>
          <w:sz w:val="28"/>
          <w:szCs w:val="28"/>
        </w:rPr>
        <w:t xml:space="preserve"> </w:t>
      </w:r>
      <w:r w:rsidR="009200BB" w:rsidRPr="007F2EB0">
        <w:rPr>
          <w:rFonts w:ascii="Gill Sans" w:hAnsi="Gill Sans" w:cs="Gill Sans"/>
          <w:color w:val="000000" w:themeColor="text1"/>
          <w:sz w:val="28"/>
          <w:szCs w:val="28"/>
        </w:rPr>
        <w:t xml:space="preserve">that pair experienced staff with newer employees to </w:t>
      </w:r>
      <w:r w:rsidR="000F1102" w:rsidRPr="007F2EB0">
        <w:rPr>
          <w:rFonts w:ascii="Gill Sans" w:hAnsi="Gill Sans" w:cs="Gill Sans"/>
          <w:color w:val="000000" w:themeColor="text1"/>
          <w:sz w:val="28"/>
          <w:szCs w:val="28"/>
        </w:rPr>
        <w:t>advance</w:t>
      </w:r>
      <w:r w:rsidR="009200BB" w:rsidRPr="007F2EB0">
        <w:rPr>
          <w:rFonts w:ascii="Gill Sans" w:hAnsi="Gill Sans" w:cs="Gill Sans"/>
          <w:color w:val="000000" w:themeColor="text1"/>
          <w:sz w:val="28"/>
          <w:szCs w:val="28"/>
        </w:rPr>
        <w:t xml:space="preserve"> transfer knowledge and build relationships within the organization. </w:t>
      </w:r>
    </w:p>
    <w:p w14:paraId="2F61B638" w14:textId="604B9120" w:rsidR="00697079" w:rsidRPr="007F2EB0" w:rsidRDefault="00E721D1" w:rsidP="00E644CF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color w:val="000000" w:themeColor="text1"/>
          <w:sz w:val="28"/>
          <w:szCs w:val="32"/>
          <w:u w:val="single"/>
        </w:rPr>
      </w:pPr>
      <w:r w:rsidRPr="007F2EB0">
        <w:rPr>
          <w:rFonts w:ascii="Gill Sans" w:hAnsi="Gill Sans" w:cs="Gill Sans"/>
          <w:color w:val="000000" w:themeColor="text1"/>
          <w:sz w:val="28"/>
          <w:szCs w:val="28"/>
        </w:rPr>
        <w:t>Provide continuing e</w:t>
      </w:r>
      <w:r w:rsidR="008E4959" w:rsidRPr="007F2EB0">
        <w:rPr>
          <w:rFonts w:ascii="Gill Sans" w:hAnsi="Gill Sans" w:cs="Gill Sans" w:hint="cs"/>
          <w:color w:val="000000" w:themeColor="text1"/>
          <w:sz w:val="28"/>
          <w:szCs w:val="28"/>
        </w:rPr>
        <w:t xml:space="preserve">ducation </w:t>
      </w:r>
      <w:r w:rsidRPr="007F2EB0">
        <w:rPr>
          <w:rFonts w:ascii="Gill Sans" w:hAnsi="Gill Sans" w:cs="Gill Sans"/>
          <w:color w:val="000000" w:themeColor="text1"/>
          <w:sz w:val="28"/>
          <w:szCs w:val="28"/>
        </w:rPr>
        <w:t xml:space="preserve">opportunities </w:t>
      </w:r>
      <w:r w:rsidR="008E4959" w:rsidRPr="007F2EB0">
        <w:rPr>
          <w:rFonts w:ascii="Gill Sans" w:hAnsi="Gill Sans" w:cs="Gill Sans" w:hint="cs"/>
          <w:color w:val="000000" w:themeColor="text1"/>
          <w:sz w:val="28"/>
          <w:szCs w:val="28"/>
        </w:rPr>
        <w:t>on various STBBIs and TB to ensure all staff have current knowledge</w:t>
      </w:r>
      <w:r w:rsidR="008E4959" w:rsidRPr="007F2EB0">
        <w:rPr>
          <w:rFonts w:ascii="Gill Sans" w:hAnsi="Gill Sans" w:cs="Gill Sans" w:hint="cs"/>
          <w:color w:val="000000" w:themeColor="text1"/>
          <w:spacing w:val="3"/>
          <w:sz w:val="28"/>
          <w:szCs w:val="28"/>
        </w:rPr>
        <w:t xml:space="preserve"> on the infectious diseases </w:t>
      </w:r>
      <w:r w:rsidR="00B67436" w:rsidRPr="007F2EB0">
        <w:rPr>
          <w:rFonts w:ascii="Gill Sans" w:hAnsi="Gill Sans" w:cs="Gill Sans"/>
          <w:color w:val="000000" w:themeColor="text1"/>
          <w:spacing w:val="3"/>
          <w:sz w:val="28"/>
          <w:szCs w:val="28"/>
        </w:rPr>
        <w:t>they</w:t>
      </w:r>
      <w:r w:rsidR="008E4959" w:rsidRPr="007F2EB0">
        <w:rPr>
          <w:rFonts w:ascii="Gill Sans" w:hAnsi="Gill Sans" w:cs="Gill Sans" w:hint="cs"/>
          <w:color w:val="000000" w:themeColor="text1"/>
          <w:spacing w:val="3"/>
          <w:sz w:val="28"/>
          <w:szCs w:val="28"/>
        </w:rPr>
        <w:t xml:space="preserve"> address in</w:t>
      </w:r>
      <w:r w:rsidR="00B67436" w:rsidRPr="007F2EB0">
        <w:rPr>
          <w:rFonts w:ascii="Gill Sans" w:hAnsi="Gill Sans" w:cs="Gill Sans"/>
          <w:color w:val="000000" w:themeColor="text1"/>
          <w:spacing w:val="3"/>
          <w:sz w:val="28"/>
          <w:szCs w:val="28"/>
        </w:rPr>
        <w:t xml:space="preserve"> their</w:t>
      </w:r>
      <w:r w:rsidR="008E4959" w:rsidRPr="007F2EB0">
        <w:rPr>
          <w:rFonts w:ascii="Gill Sans" w:hAnsi="Gill Sans" w:cs="Gill Sans" w:hint="cs"/>
          <w:color w:val="000000" w:themeColor="text1"/>
          <w:spacing w:val="3"/>
          <w:sz w:val="28"/>
          <w:szCs w:val="28"/>
        </w:rPr>
        <w:t xml:space="preserve"> populations</w:t>
      </w:r>
      <w:r w:rsidR="00143CE3" w:rsidRPr="007F2EB0">
        <w:rPr>
          <w:rFonts w:ascii="Gill Sans" w:hAnsi="Gill Sans" w:cs="Gill Sans"/>
          <w:color w:val="000000" w:themeColor="text1"/>
          <w:sz w:val="28"/>
          <w:szCs w:val="28"/>
        </w:rPr>
        <w:t>.</w:t>
      </w:r>
    </w:p>
    <w:p w14:paraId="52B66BCF" w14:textId="5C7E23E5" w:rsidR="00CA0F12" w:rsidRPr="00895EAD" w:rsidRDefault="008322C9" w:rsidP="00E644CF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color w:val="000000" w:themeColor="text1"/>
          <w:sz w:val="28"/>
          <w:szCs w:val="32"/>
          <w:u w:val="single"/>
        </w:rPr>
      </w:pPr>
      <w:r w:rsidRPr="007F2EB0">
        <w:rPr>
          <w:rFonts w:ascii="Gill Sans" w:hAnsi="Gill Sans" w:cs="Gill Sans" w:hint="cs"/>
          <w:color w:val="000000" w:themeColor="text1"/>
          <w:sz w:val="28"/>
          <w:szCs w:val="32"/>
        </w:rPr>
        <w:t xml:space="preserve">Build </w:t>
      </w:r>
      <w:r w:rsidR="00132240" w:rsidRPr="007F2EB0">
        <w:rPr>
          <w:rFonts w:ascii="Gill Sans" w:hAnsi="Gill Sans" w:cs="Gill Sans"/>
          <w:color w:val="000000" w:themeColor="text1"/>
          <w:sz w:val="28"/>
          <w:szCs w:val="32"/>
        </w:rPr>
        <w:t xml:space="preserve">diverse </w:t>
      </w:r>
      <w:r w:rsidRPr="007F2EB0">
        <w:rPr>
          <w:rFonts w:ascii="Gill Sans" w:hAnsi="Gill Sans" w:cs="Gill Sans" w:hint="cs"/>
          <w:color w:val="000000" w:themeColor="text1"/>
          <w:sz w:val="28"/>
          <w:szCs w:val="32"/>
        </w:rPr>
        <w:t xml:space="preserve">relationships with funding organizations and </w:t>
      </w:r>
      <w:r w:rsidR="005D2F8D" w:rsidRPr="007F2EB0">
        <w:rPr>
          <w:rFonts w:ascii="Gill Sans" w:hAnsi="Gill Sans" w:cs="Gill Sans"/>
          <w:color w:val="000000" w:themeColor="text1"/>
          <w:sz w:val="28"/>
          <w:szCs w:val="32"/>
        </w:rPr>
        <w:t>partners</w:t>
      </w:r>
      <w:r w:rsidR="00132240" w:rsidRPr="007F2EB0">
        <w:rPr>
          <w:rFonts w:ascii="Gill Sans" w:hAnsi="Gill Sans" w:cs="Gill Sans"/>
          <w:color w:val="000000" w:themeColor="text1"/>
          <w:sz w:val="28"/>
          <w:szCs w:val="32"/>
        </w:rPr>
        <w:t xml:space="preserve"> at all le</w:t>
      </w:r>
      <w:r w:rsidR="00EC4DA1" w:rsidRPr="007F2EB0">
        <w:rPr>
          <w:rFonts w:ascii="Gill Sans" w:hAnsi="Gill Sans" w:cs="Gill Sans"/>
          <w:color w:val="000000" w:themeColor="text1"/>
          <w:sz w:val="28"/>
          <w:szCs w:val="32"/>
        </w:rPr>
        <w:t>vels</w:t>
      </w:r>
      <w:r w:rsidR="00D205DA" w:rsidRPr="007F2EB0">
        <w:rPr>
          <w:rFonts w:ascii="Gill Sans" w:hAnsi="Gill Sans" w:cs="Gill Sans"/>
          <w:color w:val="000000" w:themeColor="text1"/>
          <w:sz w:val="28"/>
          <w:szCs w:val="32"/>
        </w:rPr>
        <w:t xml:space="preserve">; </w:t>
      </w:r>
      <w:r w:rsidR="0026111B" w:rsidRPr="007F2EB0">
        <w:rPr>
          <w:rFonts w:ascii="Gill Sans" w:hAnsi="Gill Sans" w:cs="Gill Sans"/>
          <w:color w:val="000000" w:themeColor="text1"/>
          <w:sz w:val="28"/>
          <w:szCs w:val="32"/>
        </w:rPr>
        <w:t>local, regional, national and international.</w:t>
      </w:r>
      <w:r w:rsidR="005D2F8D" w:rsidRPr="007F2EB0">
        <w:rPr>
          <w:rFonts w:ascii="Gill Sans" w:hAnsi="Gill Sans" w:cs="Gill Sans" w:hint="cs"/>
          <w:color w:val="000000" w:themeColor="text1"/>
          <w:sz w:val="28"/>
          <w:szCs w:val="32"/>
        </w:rPr>
        <w:t xml:space="preserve"> </w:t>
      </w:r>
    </w:p>
    <w:p w14:paraId="46F554EF" w14:textId="43164EDA" w:rsidR="00895EAD" w:rsidRPr="00895EAD" w:rsidRDefault="00A021C5" w:rsidP="00E644CF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color w:val="000000" w:themeColor="text1"/>
          <w:sz w:val="28"/>
          <w:szCs w:val="32"/>
        </w:rPr>
      </w:pPr>
      <w:r>
        <w:rPr>
          <w:rFonts w:ascii="Gill Sans" w:hAnsi="Gill Sans" w:cs="Gill Sans"/>
          <w:color w:val="000000" w:themeColor="text1"/>
          <w:sz w:val="28"/>
          <w:szCs w:val="32"/>
        </w:rPr>
        <w:t>Review</w:t>
      </w:r>
      <w:r w:rsidR="005865BC">
        <w:rPr>
          <w:rFonts w:ascii="Gill Sans" w:hAnsi="Gill Sans" w:cs="Gill Sans"/>
          <w:color w:val="000000" w:themeColor="text1"/>
          <w:sz w:val="28"/>
          <w:szCs w:val="32"/>
        </w:rPr>
        <w:t xml:space="preserve"> of </w:t>
      </w:r>
      <w:r>
        <w:rPr>
          <w:rFonts w:ascii="Gill Sans" w:hAnsi="Gill Sans" w:cs="Gill Sans"/>
          <w:color w:val="000000" w:themeColor="text1"/>
          <w:sz w:val="28"/>
          <w:szCs w:val="32"/>
        </w:rPr>
        <w:t>CAAN</w:t>
      </w:r>
      <w:r w:rsidR="005865BC">
        <w:rPr>
          <w:rFonts w:ascii="Gill Sans" w:hAnsi="Gill Sans" w:cs="Gill Sans"/>
          <w:color w:val="000000" w:themeColor="text1"/>
          <w:sz w:val="28"/>
          <w:szCs w:val="32"/>
        </w:rPr>
        <w:t xml:space="preserve">’s </w:t>
      </w:r>
      <w:r>
        <w:rPr>
          <w:rFonts w:ascii="Gill Sans" w:hAnsi="Gill Sans" w:cs="Gill Sans"/>
          <w:color w:val="000000" w:themeColor="text1"/>
          <w:sz w:val="28"/>
          <w:szCs w:val="32"/>
        </w:rPr>
        <w:t xml:space="preserve">position with respect to 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>the national and global</w:t>
      </w:r>
      <w:r w:rsidR="0065213F">
        <w:rPr>
          <w:rFonts w:ascii="Gill Sans" w:hAnsi="Gill Sans" w:cs="Gill Sans"/>
          <w:color w:val="000000" w:themeColor="text1"/>
          <w:sz w:val="28"/>
          <w:szCs w:val="32"/>
        </w:rPr>
        <w:t xml:space="preserve"> initiatives </w:t>
      </w:r>
      <w:r w:rsidR="001E6A7E">
        <w:rPr>
          <w:rFonts w:ascii="Gill Sans" w:hAnsi="Gill Sans" w:cs="Gill Sans"/>
          <w:color w:val="000000" w:themeColor="text1"/>
          <w:sz w:val="28"/>
          <w:szCs w:val="32"/>
        </w:rPr>
        <w:t>(e.g.,</w:t>
      </w:r>
      <w:r w:rsidR="00935796">
        <w:rPr>
          <w:rFonts w:ascii="Gill Sans" w:hAnsi="Gill Sans" w:cs="Gill Sans"/>
          <w:color w:val="000000" w:themeColor="text1"/>
          <w:sz w:val="28"/>
          <w:szCs w:val="32"/>
        </w:rPr>
        <w:t xml:space="preserve"> Canadian STBBI Action Plan; 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>95-95-95 HIV goals for 2025</w:t>
      </w:r>
      <w:r w:rsidR="00935796">
        <w:rPr>
          <w:rFonts w:ascii="Gill Sans" w:hAnsi="Gill Sans" w:cs="Gill Sans"/>
          <w:color w:val="000000" w:themeColor="text1"/>
          <w:sz w:val="28"/>
          <w:szCs w:val="32"/>
        </w:rPr>
        <w:t xml:space="preserve">; 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>ending AIDS as a public health threat by 2030</w:t>
      </w:r>
      <w:r w:rsidR="00935796">
        <w:rPr>
          <w:rFonts w:ascii="Gill Sans" w:hAnsi="Gill Sans" w:cs="Gill Sans"/>
          <w:color w:val="000000" w:themeColor="text1"/>
          <w:sz w:val="28"/>
          <w:szCs w:val="32"/>
        </w:rPr>
        <w:t xml:space="preserve">; 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>and</w:t>
      </w:r>
      <w:r w:rsidR="004409F6">
        <w:rPr>
          <w:rFonts w:ascii="Gill Sans" w:hAnsi="Gill Sans" w:cs="Gill Sans"/>
          <w:color w:val="000000" w:themeColor="text1"/>
          <w:sz w:val="28"/>
          <w:szCs w:val="32"/>
        </w:rPr>
        <w:t xml:space="preserve"> the U</w:t>
      </w:r>
      <w:r w:rsidR="00280145">
        <w:rPr>
          <w:rFonts w:ascii="Gill Sans" w:hAnsi="Gill Sans" w:cs="Gill Sans"/>
          <w:color w:val="000000" w:themeColor="text1"/>
          <w:sz w:val="28"/>
          <w:szCs w:val="32"/>
        </w:rPr>
        <w:t xml:space="preserve">nited Nations </w:t>
      </w:r>
      <w:r w:rsidR="004409F6">
        <w:rPr>
          <w:rFonts w:ascii="Gill Sans" w:hAnsi="Gill Sans" w:cs="Gill Sans"/>
          <w:color w:val="000000" w:themeColor="text1"/>
          <w:sz w:val="28"/>
          <w:szCs w:val="32"/>
        </w:rPr>
        <w:t xml:space="preserve">General Assembly </w:t>
      </w:r>
      <w:r w:rsidR="00C02668">
        <w:rPr>
          <w:rFonts w:ascii="Gill Sans" w:hAnsi="Gill Sans" w:cs="Gill Sans"/>
          <w:color w:val="000000" w:themeColor="text1"/>
          <w:sz w:val="28"/>
          <w:szCs w:val="32"/>
        </w:rPr>
        <w:t>p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 xml:space="preserve">olitical </w:t>
      </w:r>
      <w:r w:rsidR="00C02668">
        <w:rPr>
          <w:rFonts w:ascii="Gill Sans" w:hAnsi="Gill Sans" w:cs="Gill Sans"/>
          <w:color w:val="000000" w:themeColor="text1"/>
          <w:sz w:val="28"/>
          <w:szCs w:val="32"/>
        </w:rPr>
        <w:t>d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>eclaration</w:t>
      </w:r>
      <w:r w:rsidR="00916674">
        <w:rPr>
          <w:rFonts w:ascii="Gill Sans" w:hAnsi="Gill Sans" w:cs="Gill Sans"/>
          <w:color w:val="000000" w:themeColor="text1"/>
          <w:sz w:val="28"/>
          <w:szCs w:val="32"/>
        </w:rPr>
        <w:t>s</w:t>
      </w:r>
      <w:r w:rsidR="00935796">
        <w:rPr>
          <w:rFonts w:ascii="Gill Sans" w:hAnsi="Gill Sans" w:cs="Gill Sans"/>
          <w:color w:val="000000" w:themeColor="text1"/>
          <w:sz w:val="28"/>
          <w:szCs w:val="32"/>
        </w:rPr>
        <w:t xml:space="preserve"> on 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 xml:space="preserve">TB, HIV and </w:t>
      </w:r>
      <w:r w:rsidR="00935796">
        <w:rPr>
          <w:rFonts w:ascii="Gill Sans" w:hAnsi="Gill Sans" w:cs="Gill Sans"/>
          <w:color w:val="000000" w:themeColor="text1"/>
          <w:sz w:val="28"/>
          <w:szCs w:val="32"/>
        </w:rPr>
        <w:t>p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 xml:space="preserve">andemic </w:t>
      </w:r>
      <w:r w:rsidR="00935796">
        <w:rPr>
          <w:rFonts w:ascii="Gill Sans" w:hAnsi="Gill Sans" w:cs="Gill Sans"/>
          <w:color w:val="000000" w:themeColor="text1"/>
          <w:sz w:val="28"/>
          <w:szCs w:val="32"/>
        </w:rPr>
        <w:t>p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>reparedness</w:t>
      </w:r>
      <w:r w:rsidR="00935796">
        <w:rPr>
          <w:rFonts w:ascii="Gill Sans" w:hAnsi="Gill Sans" w:cs="Gill Sans"/>
          <w:color w:val="000000" w:themeColor="text1"/>
          <w:sz w:val="28"/>
          <w:szCs w:val="32"/>
        </w:rPr>
        <w:t>)</w:t>
      </w:r>
      <w:r w:rsidR="00895EAD" w:rsidRPr="00895EAD">
        <w:rPr>
          <w:rFonts w:ascii="Gill Sans" w:hAnsi="Gill Sans" w:cs="Gill Sans"/>
          <w:color w:val="000000" w:themeColor="text1"/>
          <w:sz w:val="28"/>
          <w:szCs w:val="32"/>
        </w:rPr>
        <w:t xml:space="preserve">. </w:t>
      </w:r>
    </w:p>
    <w:p w14:paraId="20302D65" w14:textId="77777777" w:rsidR="00BA204F" w:rsidRPr="007F2EB0" w:rsidRDefault="00CA0F12" w:rsidP="00BA204F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 w:rsidRPr="007F2EB0">
        <w:rPr>
          <w:rFonts w:ascii="Gill Sans" w:hAnsi="Gill Sans" w:cs="Gill Sans" w:hint="cs"/>
          <w:color w:val="000000" w:themeColor="text1"/>
          <w:sz w:val="28"/>
        </w:rPr>
        <w:t xml:space="preserve">Ensure processes are agile and adaptable to changing priorities, community needs and </w:t>
      </w:r>
      <w:r w:rsidRPr="007F2EB0">
        <w:rPr>
          <w:rFonts w:ascii="Gill Sans" w:hAnsi="Gill Sans" w:cs="Gill Sans" w:hint="cs"/>
          <w:color w:val="000000" w:themeColor="text1"/>
          <w:sz w:val="28"/>
          <w:szCs w:val="28"/>
        </w:rPr>
        <w:t xml:space="preserve">new technologies.  </w:t>
      </w:r>
    </w:p>
    <w:p w14:paraId="7E94A6CB" w14:textId="77777777" w:rsidR="007F2EB0" w:rsidRPr="007F2EB0" w:rsidRDefault="00BA204F" w:rsidP="007F2EB0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 w:rsidRPr="007F2EB0">
        <w:rPr>
          <w:rFonts w:ascii="Gill Sans" w:hAnsi="Gill Sans" w:cs="Gill Sans" w:hint="cs"/>
          <w:color w:val="000000" w:themeColor="text1"/>
          <w:sz w:val="28"/>
          <w:szCs w:val="28"/>
        </w:rPr>
        <w:t>Ensure that processes are inclusive and participator; involving staff and community members in decision-making processes to ensure that changes reflect their needs and priorities.</w:t>
      </w:r>
    </w:p>
    <w:p w14:paraId="072107A1" w14:textId="0C6D411F" w:rsidR="00143CE3" w:rsidRPr="007F2EB0" w:rsidRDefault="007F2EB0" w:rsidP="007F2EB0">
      <w:pPr>
        <w:pStyle w:val="ListParagraph"/>
        <w:numPr>
          <w:ilvl w:val="0"/>
          <w:numId w:val="18"/>
        </w:numPr>
        <w:ind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>
        <w:rPr>
          <w:rFonts w:ascii="Gill Sans" w:hAnsi="Gill Sans" w:cs="Gill Sans"/>
          <w:sz w:val="28"/>
          <w:szCs w:val="28"/>
        </w:rPr>
        <w:t>Ensure that</w:t>
      </w:r>
      <w:r w:rsidRPr="007F2EB0">
        <w:rPr>
          <w:rFonts w:ascii="Gill Sans" w:hAnsi="Gill Sans" w:cs="Gill Sans"/>
          <w:sz w:val="28"/>
          <w:szCs w:val="28"/>
        </w:rPr>
        <w:t xml:space="preserve"> </w:t>
      </w:r>
      <w:r w:rsidR="00143CE3" w:rsidRPr="007F2EB0">
        <w:rPr>
          <w:rFonts w:ascii="Gill Sans" w:hAnsi="Gill Sans" w:cs="Gill Sans" w:hint="cs"/>
          <w:sz w:val="28"/>
          <w:szCs w:val="28"/>
        </w:rPr>
        <w:t>quality assurance</w:t>
      </w:r>
      <w:r>
        <w:rPr>
          <w:rFonts w:ascii="Gill Sans" w:hAnsi="Gill Sans" w:cs="Gill Sans"/>
          <w:sz w:val="28"/>
          <w:szCs w:val="28"/>
        </w:rPr>
        <w:t xml:space="preserve"> </w:t>
      </w:r>
      <w:r w:rsidR="00CA2CB4" w:rsidRPr="007F2EB0">
        <w:rPr>
          <w:rFonts w:ascii="Gill Sans" w:hAnsi="Gill Sans" w:cs="Gill Sans"/>
          <w:sz w:val="28"/>
          <w:szCs w:val="28"/>
        </w:rPr>
        <w:t>within</w:t>
      </w:r>
      <w:r w:rsidR="00FB17CD" w:rsidRPr="007F2EB0">
        <w:rPr>
          <w:rFonts w:ascii="Gill Sans" w:hAnsi="Gill Sans" w:cs="Gill Sans"/>
          <w:sz w:val="28"/>
          <w:szCs w:val="28"/>
        </w:rPr>
        <w:t xml:space="preserve"> CAAN </w:t>
      </w:r>
      <w:r>
        <w:rPr>
          <w:rFonts w:ascii="Gill Sans" w:hAnsi="Gill Sans" w:cs="Gill Sans"/>
          <w:sz w:val="28"/>
          <w:szCs w:val="28"/>
        </w:rPr>
        <w:t xml:space="preserve">includes </w:t>
      </w:r>
      <w:r w:rsidR="00143CE3" w:rsidRPr="007F2EB0">
        <w:rPr>
          <w:rFonts w:ascii="Gill Sans" w:hAnsi="Gill Sans" w:cs="Gill Sans" w:hint="cs"/>
          <w:sz w:val="28"/>
          <w:szCs w:val="28"/>
        </w:rPr>
        <w:t>conduc</w:t>
      </w:r>
      <w:r>
        <w:rPr>
          <w:rFonts w:ascii="Gill Sans" w:hAnsi="Gill Sans" w:cs="Gill Sans"/>
          <w:sz w:val="28"/>
          <w:szCs w:val="28"/>
        </w:rPr>
        <w:t>ting</w:t>
      </w:r>
      <w:r w:rsidR="00143CE3" w:rsidRPr="007F2EB0">
        <w:rPr>
          <w:rFonts w:ascii="Gill Sans" w:hAnsi="Gill Sans" w:cs="Gill Sans" w:hint="cs"/>
          <w:sz w:val="28"/>
          <w:szCs w:val="28"/>
        </w:rPr>
        <w:t xml:space="preserve"> risk assessments,</w:t>
      </w:r>
      <w:r w:rsidR="00F13522" w:rsidRPr="007F2EB0">
        <w:rPr>
          <w:rFonts w:ascii="Gill Sans" w:hAnsi="Gill Sans" w:cs="Gill Sans"/>
          <w:sz w:val="28"/>
          <w:szCs w:val="28"/>
        </w:rPr>
        <w:t xml:space="preserve"> business line reviews, </w:t>
      </w:r>
      <w:r w:rsidR="00895CC4" w:rsidRPr="007F2EB0">
        <w:rPr>
          <w:rFonts w:ascii="Gill Sans" w:hAnsi="Gill Sans" w:cs="Gill Sans"/>
          <w:sz w:val="28"/>
          <w:szCs w:val="28"/>
        </w:rPr>
        <w:t>f</w:t>
      </w:r>
      <w:r w:rsidR="00CA2CB4" w:rsidRPr="007F2EB0">
        <w:rPr>
          <w:rFonts w:ascii="Gill Sans" w:hAnsi="Gill Sans" w:cs="Gill Sans"/>
          <w:sz w:val="28"/>
          <w:szCs w:val="28"/>
        </w:rPr>
        <w:t xml:space="preserve">inancial </w:t>
      </w:r>
      <w:r w:rsidR="00374648" w:rsidRPr="007F2EB0">
        <w:rPr>
          <w:rFonts w:ascii="Gill Sans" w:hAnsi="Gill Sans" w:cs="Gill Sans"/>
          <w:sz w:val="28"/>
          <w:szCs w:val="28"/>
        </w:rPr>
        <w:t>assessments</w:t>
      </w:r>
      <w:r w:rsidR="00143CE3" w:rsidRPr="007F2EB0">
        <w:rPr>
          <w:rFonts w:ascii="Gill Sans" w:hAnsi="Gill Sans" w:cs="Gill Sans" w:hint="cs"/>
          <w:sz w:val="28"/>
          <w:szCs w:val="28"/>
        </w:rPr>
        <w:t>, etc.</w:t>
      </w:r>
    </w:p>
    <w:p w14:paraId="3648CDAE" w14:textId="77777777" w:rsidR="00C46933" w:rsidRPr="00E167A9" w:rsidRDefault="00C46933" w:rsidP="00E644CF">
      <w:pPr>
        <w:pStyle w:val="ListParagraph"/>
        <w:ind w:left="1440" w:right="900" w:firstLine="0"/>
        <w:rPr>
          <w:rFonts w:ascii="Gill Sans" w:hAnsi="Gill Sans" w:cs="Gill Sans"/>
          <w:color w:val="000000" w:themeColor="text1"/>
          <w:sz w:val="28"/>
          <w:szCs w:val="32"/>
          <w:u w:val="single"/>
        </w:rPr>
      </w:pPr>
    </w:p>
    <w:p w14:paraId="480E8C57" w14:textId="3EB3607D" w:rsidR="00C46933" w:rsidRPr="00E167A9" w:rsidRDefault="00C46933" w:rsidP="00E644CF">
      <w:pPr>
        <w:ind w:left="1080" w:right="900"/>
        <w:rPr>
          <w:rFonts w:ascii="Gill Sans" w:hAnsi="Gill Sans" w:cs="Gill Sans"/>
          <w:color w:val="000000" w:themeColor="text1"/>
          <w:sz w:val="28"/>
          <w:szCs w:val="32"/>
          <w:u w:val="single"/>
        </w:rPr>
      </w:pPr>
      <w:r w:rsidRPr="00E167A9">
        <w:rPr>
          <w:rFonts w:ascii="Gill Sans" w:hAnsi="Gill Sans" w:cs="Gill Sans" w:hint="cs"/>
          <w:color w:val="000000" w:themeColor="text1"/>
          <w:sz w:val="28"/>
          <w:szCs w:val="32"/>
          <w:u w:val="single"/>
        </w:rPr>
        <w:t xml:space="preserve">Critical Success Factors: </w:t>
      </w:r>
    </w:p>
    <w:p w14:paraId="0AAA51D9" w14:textId="330D0945" w:rsidR="00143CE3" w:rsidRPr="00E167A9" w:rsidRDefault="00C46933" w:rsidP="00E644CF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8"/>
          <w:szCs w:val="28"/>
        </w:rPr>
      </w:pPr>
      <w:r w:rsidRPr="00E167A9">
        <w:rPr>
          <w:rFonts w:ascii="Gill Sans" w:eastAsia="Gill Sans" w:hAnsi="Gill Sans" w:cs="Gill Sans" w:hint="cs"/>
          <w:color w:val="000000"/>
          <w:sz w:val="28"/>
          <w:szCs w:val="28"/>
        </w:rPr>
        <w:t xml:space="preserve">Meaningful </w:t>
      </w:r>
      <w:r w:rsidR="00996E2B">
        <w:rPr>
          <w:rFonts w:ascii="Gill Sans" w:eastAsia="Gill Sans" w:hAnsi="Gill Sans" w:cs="Gill Sans"/>
          <w:color w:val="000000"/>
          <w:sz w:val="28"/>
          <w:szCs w:val="28"/>
        </w:rPr>
        <w:t>e</w:t>
      </w:r>
      <w:r w:rsidRPr="00E167A9">
        <w:rPr>
          <w:rFonts w:ascii="Gill Sans" w:eastAsia="Gill Sans" w:hAnsi="Gill Sans" w:cs="Gill Sans" w:hint="cs"/>
          <w:color w:val="000000"/>
          <w:sz w:val="28"/>
          <w:szCs w:val="28"/>
        </w:rPr>
        <w:t>ngagement</w:t>
      </w:r>
      <w:r w:rsidR="007F2EB0">
        <w:rPr>
          <w:rFonts w:ascii="Gill Sans" w:eastAsia="Gill Sans" w:hAnsi="Gill Sans" w:cs="Gill Sans"/>
          <w:color w:val="000000"/>
          <w:sz w:val="28"/>
          <w:szCs w:val="28"/>
        </w:rPr>
        <w:t xml:space="preserve"> with membership,</w:t>
      </w:r>
      <w:r w:rsidRPr="00E167A9">
        <w:rPr>
          <w:rFonts w:ascii="Gill Sans" w:eastAsia="Gill Sans" w:hAnsi="Gill Sans" w:cs="Gill Sans" w:hint="cs"/>
          <w:color w:val="000000"/>
          <w:sz w:val="28"/>
          <w:szCs w:val="28"/>
        </w:rPr>
        <w:t xml:space="preserve"> especially with Elders and youth. </w:t>
      </w:r>
    </w:p>
    <w:p w14:paraId="792B9432" w14:textId="571BCB8C" w:rsidR="0002142F" w:rsidRDefault="00143CE3" w:rsidP="00F13167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right="900"/>
        <w:rPr>
          <w:rFonts w:ascii="Gill Sans" w:eastAsia="Gill Sans" w:hAnsi="Gill Sans" w:cs="Gill Sans"/>
          <w:color w:val="000000"/>
          <w:sz w:val="28"/>
          <w:szCs w:val="28"/>
        </w:rPr>
      </w:pPr>
      <w:r w:rsidRPr="00E167A9">
        <w:rPr>
          <w:rFonts w:ascii="Gill Sans" w:eastAsia="Gill Sans" w:hAnsi="Gill Sans" w:cs="Gill Sans" w:hint="cs"/>
          <w:color w:val="000000"/>
          <w:sz w:val="28"/>
          <w:szCs w:val="28"/>
        </w:rPr>
        <w:t xml:space="preserve">Professional development opportunities </w:t>
      </w:r>
      <w:r w:rsidR="000B5744">
        <w:rPr>
          <w:rFonts w:ascii="Gill Sans" w:eastAsia="Gill Sans" w:hAnsi="Gill Sans" w:cs="Gill Sans"/>
          <w:color w:val="000000"/>
          <w:sz w:val="28"/>
          <w:szCs w:val="28"/>
        </w:rPr>
        <w:t xml:space="preserve">for </w:t>
      </w:r>
      <w:r w:rsidR="00F13167">
        <w:rPr>
          <w:rFonts w:ascii="Gill Sans" w:eastAsia="Gill Sans" w:hAnsi="Gill Sans" w:cs="Gill Sans"/>
          <w:color w:val="000000"/>
          <w:sz w:val="28"/>
          <w:szCs w:val="28"/>
        </w:rPr>
        <w:t>staff</w:t>
      </w:r>
      <w:r w:rsidR="00174B6B" w:rsidRPr="00F13167">
        <w:rPr>
          <w:rFonts w:ascii="Gill Sans" w:eastAsia="Gill Sans" w:hAnsi="Gill Sans" w:cs="Gill Sans"/>
          <w:color w:val="000000"/>
          <w:sz w:val="28"/>
          <w:szCs w:val="28"/>
        </w:rPr>
        <w:t>.</w:t>
      </w:r>
    </w:p>
    <w:p w14:paraId="1AD2BACD" w14:textId="77777777" w:rsidR="00F13167" w:rsidRPr="00F13167" w:rsidRDefault="00F13167" w:rsidP="00F1316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 w:right="900" w:firstLine="0"/>
        <w:rPr>
          <w:rFonts w:ascii="Gill Sans" w:eastAsia="Gill Sans" w:hAnsi="Gill Sans" w:cs="Gill Sans"/>
          <w:color w:val="000000"/>
          <w:sz w:val="28"/>
          <w:szCs w:val="28"/>
        </w:rPr>
      </w:pPr>
    </w:p>
    <w:p w14:paraId="662E361A" w14:textId="2BE95446" w:rsidR="0002142F" w:rsidRPr="000A600D" w:rsidRDefault="00D009F4" w:rsidP="00F531FA">
      <w:pPr>
        <w:widowControl w:val="0"/>
        <w:ind w:left="1080"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I</w:t>
      </w:r>
      <w:r w:rsidR="0002142F" w:rsidRPr="000A600D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mplementation and </w:t>
      </w: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M</w:t>
      </w:r>
      <w:r w:rsidR="0002142F" w:rsidRPr="000A600D">
        <w:rPr>
          <w:rFonts w:ascii="Gill Sans" w:hAnsi="Gill Sans" w:cs="Gill Sans"/>
          <w:color w:val="000000" w:themeColor="text1"/>
          <w:sz w:val="28"/>
          <w:szCs w:val="28"/>
          <w:u w:val="single"/>
        </w:rPr>
        <w:t>easurement</w:t>
      </w:r>
      <w:r w:rsidR="00D205DA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 Activities</w:t>
      </w:r>
    </w:p>
    <w:p w14:paraId="4D28B3BC" w14:textId="4EA91823" w:rsidR="0035112A" w:rsidRDefault="000A600D" w:rsidP="00E644CF">
      <w:pPr>
        <w:widowControl w:val="0"/>
        <w:ind w:left="1134" w:right="900"/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color w:val="000000" w:themeColor="text1"/>
          <w:sz w:val="28"/>
          <w:szCs w:val="28"/>
        </w:rPr>
        <w:t>A</w:t>
      </w:r>
      <w:r w:rsidRPr="00C46933">
        <w:rPr>
          <w:rFonts w:ascii="Gill Sans" w:hAnsi="Gill Sans" w:cs="Gill Sans" w:hint="cs"/>
          <w:color w:val="000000" w:themeColor="text1"/>
          <w:sz w:val="28"/>
          <w:szCs w:val="28"/>
        </w:rPr>
        <w:t xml:space="preserve">s an internal review process, </w:t>
      </w:r>
      <w:r w:rsidR="000B5744">
        <w:rPr>
          <w:rFonts w:ascii="Gill Sans" w:hAnsi="Gill Sans" w:cs="Gill Sans"/>
          <w:color w:val="000000" w:themeColor="text1"/>
          <w:sz w:val="28"/>
          <w:szCs w:val="28"/>
        </w:rPr>
        <w:t xml:space="preserve">monitor </w:t>
      </w:r>
      <w:r w:rsidRPr="00C46933">
        <w:rPr>
          <w:rFonts w:ascii="Gill Sans" w:hAnsi="Gill Sans" w:cs="Gill Sans" w:hint="cs"/>
          <w:color w:val="000000" w:themeColor="text1"/>
          <w:sz w:val="28"/>
          <w:szCs w:val="28"/>
        </w:rPr>
        <w:t>and evaluate the implementation of the strategic plan</w:t>
      </w:r>
      <w:r>
        <w:rPr>
          <w:rFonts w:ascii="Gill Sans" w:hAnsi="Gill Sans" w:cs="Gill Sans"/>
          <w:color w:val="000000" w:themeColor="text1"/>
          <w:sz w:val="28"/>
          <w:szCs w:val="28"/>
        </w:rPr>
        <w:t xml:space="preserve"> through conducting regular</w:t>
      </w:r>
      <w:r w:rsidR="000B5744">
        <w:rPr>
          <w:rFonts w:ascii="Gill Sans" w:hAnsi="Gill Sans" w:cs="Gill Sans"/>
          <w:color w:val="000000" w:themeColor="text1"/>
          <w:sz w:val="28"/>
          <w:szCs w:val="28"/>
        </w:rPr>
        <w:t xml:space="preserve"> </w:t>
      </w:r>
      <w:r>
        <w:rPr>
          <w:rFonts w:ascii="Gill Sans" w:hAnsi="Gill Sans" w:cs="Gill Sans"/>
          <w:color w:val="000000" w:themeColor="text1"/>
          <w:sz w:val="28"/>
          <w:szCs w:val="28"/>
        </w:rPr>
        <w:t xml:space="preserve">surveys on program </w:t>
      </w:r>
      <w:r w:rsidRPr="00C62AEC">
        <w:rPr>
          <w:rFonts w:ascii="Gill Sans" w:hAnsi="Gill Sans" w:cs="Gill Sans" w:hint="cs"/>
          <w:sz w:val="28"/>
          <w:szCs w:val="28"/>
        </w:rPr>
        <w:t>effectiveness</w:t>
      </w:r>
      <w:r>
        <w:rPr>
          <w:rFonts w:ascii="Gill Sans" w:hAnsi="Gill Sans" w:cs="Gill Sans"/>
          <w:sz w:val="28"/>
          <w:szCs w:val="28"/>
        </w:rPr>
        <w:t xml:space="preserve">, </w:t>
      </w:r>
      <w:r w:rsidRPr="00C62AEC">
        <w:rPr>
          <w:rFonts w:ascii="Gill Sans" w:hAnsi="Gill Sans" w:cs="Gill Sans" w:hint="cs"/>
          <w:sz w:val="28"/>
          <w:szCs w:val="28"/>
        </w:rPr>
        <w:t>successes and challenges</w:t>
      </w:r>
      <w:r>
        <w:rPr>
          <w:rFonts w:ascii="Gill Sans" w:hAnsi="Gill Sans" w:cs="Gill Sans"/>
          <w:sz w:val="28"/>
          <w:szCs w:val="28"/>
        </w:rPr>
        <w:t>, and the evaluation of finances. Ensure that all revie</w:t>
      </w:r>
      <w:r w:rsidR="005B10E9">
        <w:rPr>
          <w:rFonts w:ascii="Gill Sans" w:hAnsi="Gill Sans" w:cs="Gill Sans"/>
          <w:sz w:val="28"/>
          <w:szCs w:val="28"/>
        </w:rPr>
        <w:t>w,</w:t>
      </w:r>
      <w:r>
        <w:rPr>
          <w:rFonts w:ascii="Gill Sans" w:hAnsi="Gill Sans" w:cs="Gill Sans"/>
          <w:sz w:val="28"/>
          <w:szCs w:val="28"/>
        </w:rPr>
        <w:t xml:space="preserve"> research and evaluation efforts are validated by communities, partners, stakeholders and staff. </w:t>
      </w:r>
    </w:p>
    <w:p w14:paraId="42DEF690" w14:textId="77777777" w:rsidR="00C72960" w:rsidRDefault="00C72960" w:rsidP="00E644CF">
      <w:pPr>
        <w:widowControl w:val="0"/>
        <w:ind w:left="1134" w:right="900"/>
        <w:rPr>
          <w:rFonts w:ascii="Gill Sans" w:hAnsi="Gill Sans" w:cs="Gill Sans"/>
          <w:sz w:val="28"/>
          <w:szCs w:val="28"/>
        </w:rPr>
      </w:pPr>
    </w:p>
    <w:p w14:paraId="1C6C5F20" w14:textId="048A08D9" w:rsidR="000C7AF3" w:rsidRDefault="000C7AF3" w:rsidP="00F531FA">
      <w:pPr>
        <w:widowControl w:val="0"/>
        <w:ind w:left="1080" w:right="1341"/>
        <w:rPr>
          <w:rFonts w:ascii="Gill Sans" w:hAnsi="Gill Sans" w:cs="Gill Sans"/>
          <w:color w:val="000000"/>
          <w:sz w:val="28"/>
          <w:szCs w:val="28"/>
        </w:rPr>
      </w:pPr>
      <w:r w:rsidRPr="00C72960">
        <w:rPr>
          <w:rFonts w:ascii="Gill Sans" w:hAnsi="Gill Sans" w:cs="Gill Sans"/>
          <w:color w:val="000000"/>
          <w:sz w:val="28"/>
          <w:szCs w:val="28"/>
        </w:rPr>
        <w:t xml:space="preserve">Specifically, through measuring: </w:t>
      </w:r>
    </w:p>
    <w:p w14:paraId="3E82257A" w14:textId="118BF50E" w:rsidR="000C7AF3" w:rsidRDefault="000C7AF3" w:rsidP="00E644CF">
      <w:pPr>
        <w:pStyle w:val="ListParagraph"/>
        <w:widowControl w:val="0"/>
        <w:numPr>
          <w:ilvl w:val="0"/>
          <w:numId w:val="41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t xml:space="preserve">Number </w:t>
      </w:r>
      <w:r w:rsidR="00895CC4">
        <w:rPr>
          <w:rFonts w:ascii="Gill Sans" w:hAnsi="Gill Sans" w:cs="Gill Sans"/>
          <w:color w:val="000000"/>
          <w:sz w:val="28"/>
          <w:szCs w:val="28"/>
        </w:rPr>
        <w:t xml:space="preserve">and </w:t>
      </w:r>
      <w:r>
        <w:rPr>
          <w:rFonts w:ascii="Gill Sans" w:hAnsi="Gill Sans" w:cs="Gill Sans"/>
          <w:color w:val="000000"/>
          <w:sz w:val="28"/>
          <w:szCs w:val="28"/>
        </w:rPr>
        <w:t>quality of engagements with Elders</w:t>
      </w:r>
      <w:r w:rsidR="004C4E51">
        <w:rPr>
          <w:rFonts w:ascii="Gill Sans" w:hAnsi="Gill Sans" w:cs="Gill Sans"/>
          <w:color w:val="000000"/>
          <w:sz w:val="28"/>
          <w:szCs w:val="28"/>
        </w:rPr>
        <w:t xml:space="preserve"> and youth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  <w:r>
        <w:rPr>
          <w:rFonts w:ascii="Gill Sans" w:hAnsi="Gill Sans" w:cs="Gill Sans"/>
          <w:color w:val="000000"/>
          <w:sz w:val="28"/>
          <w:szCs w:val="28"/>
        </w:rPr>
        <w:t xml:space="preserve"> </w:t>
      </w:r>
    </w:p>
    <w:p w14:paraId="3F9ECBA5" w14:textId="0F21A4E8" w:rsidR="000C7AF3" w:rsidRDefault="000C7AF3" w:rsidP="00E644CF">
      <w:pPr>
        <w:pStyle w:val="ListParagraph"/>
        <w:widowControl w:val="0"/>
        <w:numPr>
          <w:ilvl w:val="0"/>
          <w:numId w:val="41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t xml:space="preserve">Assessment of </w:t>
      </w:r>
      <w:r w:rsidR="00121312">
        <w:rPr>
          <w:rFonts w:ascii="Gill Sans" w:hAnsi="Gill Sans" w:cs="Gill Sans"/>
          <w:color w:val="000000"/>
          <w:sz w:val="28"/>
          <w:szCs w:val="28"/>
        </w:rPr>
        <w:t>risk, control and accountability at CAAN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  <w:r>
        <w:rPr>
          <w:rFonts w:ascii="Gill Sans" w:hAnsi="Gill Sans" w:cs="Gill Sans"/>
          <w:color w:val="000000"/>
          <w:sz w:val="28"/>
          <w:szCs w:val="28"/>
        </w:rPr>
        <w:t xml:space="preserve"> </w:t>
      </w:r>
    </w:p>
    <w:p w14:paraId="454A9DCD" w14:textId="74E4F897" w:rsidR="000C7AF3" w:rsidRDefault="000C7AF3" w:rsidP="00E644CF">
      <w:pPr>
        <w:pStyle w:val="ListParagraph"/>
        <w:widowControl w:val="0"/>
        <w:numPr>
          <w:ilvl w:val="0"/>
          <w:numId w:val="41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lastRenderedPageBreak/>
        <w:t>Staff retention rates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  <w:r>
        <w:rPr>
          <w:rFonts w:ascii="Gill Sans" w:hAnsi="Gill Sans" w:cs="Gill Sans"/>
          <w:color w:val="000000"/>
          <w:sz w:val="28"/>
          <w:szCs w:val="28"/>
        </w:rPr>
        <w:t xml:space="preserve"> </w:t>
      </w:r>
    </w:p>
    <w:p w14:paraId="4C292D48" w14:textId="2A8E0E3B" w:rsidR="000C7AF3" w:rsidRPr="000C7AF3" w:rsidRDefault="000C7AF3" w:rsidP="00E644CF">
      <w:pPr>
        <w:pStyle w:val="ListParagraph"/>
        <w:widowControl w:val="0"/>
        <w:numPr>
          <w:ilvl w:val="0"/>
          <w:numId w:val="41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t>Staff satisfaction scores</w:t>
      </w:r>
      <w:r w:rsidR="00895CC4">
        <w:rPr>
          <w:rFonts w:ascii="Gill Sans" w:hAnsi="Gill Sans" w:cs="Gill Sans"/>
          <w:color w:val="000000"/>
          <w:sz w:val="28"/>
          <w:szCs w:val="28"/>
        </w:rPr>
        <w:t xml:space="preserve">, including </w:t>
      </w:r>
      <w:r>
        <w:rPr>
          <w:rFonts w:ascii="Gill Sans" w:hAnsi="Gill Sans" w:cs="Gill Sans"/>
          <w:color w:val="000000"/>
          <w:sz w:val="28"/>
          <w:szCs w:val="28"/>
        </w:rPr>
        <w:t>qualitative evidence of satisfaction levels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  <w:r w:rsidR="00E6475D">
        <w:rPr>
          <w:rFonts w:ascii="Gill Sans" w:hAnsi="Gill Sans" w:cs="Gill Sans"/>
          <w:color w:val="000000"/>
          <w:sz w:val="28"/>
          <w:szCs w:val="28"/>
        </w:rPr>
        <w:t xml:space="preserve"> </w:t>
      </w:r>
    </w:p>
    <w:p w14:paraId="1616D3F6" w14:textId="2BAB0581" w:rsidR="00C46933" w:rsidRDefault="00C46933" w:rsidP="00E644CF">
      <w:pPr>
        <w:widowControl w:val="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</w:p>
    <w:p w14:paraId="35D59379" w14:textId="77777777" w:rsidR="00545C55" w:rsidRDefault="00545C55">
      <w:pPr>
        <w:widowControl w:val="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br w:type="page"/>
      </w:r>
    </w:p>
    <w:p w14:paraId="7297CB09" w14:textId="5D874A11" w:rsidR="002468DC" w:rsidRPr="001306B0" w:rsidRDefault="003711F0" w:rsidP="00545C55">
      <w:pPr>
        <w:widowControl w:val="0"/>
        <w:rPr>
          <w:rFonts w:ascii="Gill Sans" w:hAnsi="Gill Sans" w:cs="Gill Sans"/>
          <w:sz w:val="28"/>
          <w:szCs w:val="28"/>
          <w:u w:val="single"/>
        </w:rPr>
      </w:pPr>
      <w:r w:rsidRPr="001306B0">
        <w:rPr>
          <w:rFonts w:ascii="Gill Sans" w:hAnsi="Gill Sans" w:cs="Gill Sans" w:hint="c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50" behindDoc="0" locked="0" layoutInCell="1" hidden="0" allowOverlap="1" wp14:anchorId="264ADE68" wp14:editId="71DF7AC7">
                <wp:simplePos x="0" y="0"/>
                <wp:positionH relativeFrom="column">
                  <wp:posOffset>-904876</wp:posOffset>
                </wp:positionH>
                <wp:positionV relativeFrom="paragraph">
                  <wp:posOffset>201295</wp:posOffset>
                </wp:positionV>
                <wp:extent cx="8220075" cy="114300"/>
                <wp:effectExtent l="0" t="0" r="9525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0075" cy="114300"/>
                          <a:chOff x="1459800" y="3459960"/>
                          <a:chExt cx="7772400" cy="640080"/>
                        </a:xfrm>
                        <a:solidFill>
                          <a:schemeClr val="accent2"/>
                        </a:solidFill>
                      </wpg:grpSpPr>
                      <wpg:grpSp>
                        <wpg:cNvPr id="91" name="Group 91"/>
                        <wpg:cNvGrpSpPr/>
                        <wpg:grpSpPr>
                          <a:xfrm>
                            <a:off x="1459800" y="3459960"/>
                            <a:ext cx="7772400" cy="640080"/>
                            <a:chOff x="0" y="1932"/>
                            <a:chExt cx="12240" cy="1008"/>
                          </a:xfrm>
                          <a:grpFill/>
                        </wpg:grpSpPr>
                        <wps:wsp>
                          <wps:cNvPr id="92" name="Rectangle 92"/>
                          <wps:cNvSpPr/>
                          <wps:spPr>
                            <a:xfrm>
                              <a:off x="0" y="1932"/>
                              <a:ext cx="12225" cy="1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BAFC5C" w14:textId="77777777" w:rsidR="00FE77AD" w:rsidRDefault="00FE77AD" w:rsidP="00C469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703A0E" w14:textId="77777777" w:rsidR="00FE77AD" w:rsidRDefault="00FE77AD" w:rsidP="00C469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" name="Rectangle 94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6FDC63" w14:textId="77777777" w:rsidR="00FE77AD" w:rsidRDefault="00FE77AD" w:rsidP="00C46933">
                                <w:pPr>
                                  <w:spacing w:before="162"/>
                                  <w:textDirection w:val="btLr"/>
                                </w:pP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color w:val="FFFFFF"/>
                                    <w:sz w:val="60"/>
                                  </w:rPr>
                                  <w:t xml:space="preserve">  </w:t>
                                </w:r>
                              </w:p>
                              <w:p w14:paraId="3D66AFBC" w14:textId="77777777" w:rsidR="00FE77AD" w:rsidRDefault="00FE77AD" w:rsidP="00C46933">
                                <w:pPr>
                                  <w:spacing w:before="162"/>
                                  <w:ind w:left="640" w:firstLine="64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ADE68" id="Group 90" o:spid="_x0000_s1064" style="position:absolute;margin-left:-71.25pt;margin-top:15.85pt;width:647.25pt;height:9pt;z-index:251658250;mso-width-relative:margin;mso-height-relative:margin" coordorigin="14598,34599" coordsize="77724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">
                <v:group id="Group 91" o:spid="_x0000_s1065" style="position:absolute;left:14598;top:34599;width:77724;height:6401" coordorigin=",1932" coordsize="122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Rectangle 92" o:spid="_x0000_s1066" style="position:absolute;top:1932;width:122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7UV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" filled="f" stroked="f">
                    <v:textbox inset="2.53958mm,2.53958mm,2.53958mm,2.53958mm">
                      <w:txbxContent>
                        <w:p w14:paraId="67BAFC5C" w14:textId="77777777" w:rsidR="00FE77AD" w:rsidRDefault="00FE77AD" w:rsidP="00C4693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93" o:spid="_x0000_s1067" style="position:absolute;top:1932;width:12240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CO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+hr8v8QfI1S8AAAD//wMAUEsBAi0AFAAGAAgAAAAhANvh9svuAAAAhQEAABMAAAAAAAAAAAAA&#10;AAAAAAAAAFtDb250ZW50X1R5cGVzXS54bWxQSwECLQAUAAYACAAAACEAWvQsW78AAAAVAQAACwAA&#10;AAAAAAAAAAAAAAAfAQAAX3JlbHMvLnJlbHNQSwECLQAUAAYACAAAACEAymcQj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B703A0E" w14:textId="77777777" w:rsidR="00FE77AD" w:rsidRDefault="00FE77AD" w:rsidP="00C4693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94" o:spid="_x0000_s1068" style="position:absolute;top:1932;width:12240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  <v:textbox inset="0,0,0,0">
                      <w:txbxContent>
                        <w:p w14:paraId="6B6FDC63" w14:textId="77777777" w:rsidR="00FE77AD" w:rsidRDefault="00FE77AD" w:rsidP="00C46933">
                          <w:pPr>
                            <w:spacing w:before="162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z w:val="60"/>
                            </w:rPr>
                            <w:t xml:space="preserve">  </w:t>
                          </w:r>
                        </w:p>
                        <w:p w14:paraId="3D66AFBC" w14:textId="77777777" w:rsidR="00FE77AD" w:rsidRDefault="00FE77AD" w:rsidP="00C46933">
                          <w:pPr>
                            <w:spacing w:before="162"/>
                            <w:ind w:left="640" w:firstLine="640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34ECDB7" w14:textId="77777777" w:rsidR="00323CEA" w:rsidRDefault="00323CEA" w:rsidP="000A3320">
      <w:pPr>
        <w:pStyle w:val="Heading3"/>
        <w:rPr>
          <w:rFonts w:ascii="Gill Sans" w:hAnsi="Gill Sans" w:cs="Gill Sans"/>
        </w:rPr>
      </w:pPr>
    </w:p>
    <w:p w14:paraId="592BDF65" w14:textId="1E2A2EB6" w:rsidR="006C0DCE" w:rsidRPr="00D36800" w:rsidRDefault="006B7A6C" w:rsidP="000A3320">
      <w:pPr>
        <w:pStyle w:val="Heading3"/>
        <w:rPr>
          <w:rFonts w:ascii="Gill Sans" w:hAnsi="Gill Sans" w:cs="Gill Sans"/>
        </w:rPr>
      </w:pPr>
      <w:bookmarkStart w:id="22" w:name="_Toc162434442"/>
      <w:r w:rsidRPr="00D36800">
        <w:rPr>
          <w:rFonts w:ascii="Gill Sans" w:hAnsi="Gill Sans" w:cs="Gill Sans" w:hint="cs"/>
        </w:rPr>
        <w:t xml:space="preserve">Strategic Priority #2: </w:t>
      </w:r>
      <w:r w:rsidR="006C0DCE" w:rsidRPr="00D36800">
        <w:rPr>
          <w:rFonts w:ascii="Gill Sans" w:hAnsi="Gill Sans" w:cs="Gill Sans" w:hint="cs"/>
        </w:rPr>
        <w:t>Addressing Lateral Violence</w:t>
      </w:r>
      <w:bookmarkEnd w:id="22"/>
      <w:r w:rsidR="006C0DCE" w:rsidRPr="00D36800">
        <w:rPr>
          <w:rFonts w:ascii="Gill Sans" w:hAnsi="Gill Sans" w:cs="Gill Sans" w:hint="cs"/>
        </w:rPr>
        <w:t xml:space="preserve"> </w:t>
      </w:r>
    </w:p>
    <w:p w14:paraId="5E00209B" w14:textId="77777777" w:rsidR="000F31D0" w:rsidRPr="001306B0" w:rsidRDefault="000F31D0" w:rsidP="00190DE5">
      <w:pPr>
        <w:pStyle w:val="ListParagraph"/>
        <w:ind w:left="1134" w:right="900" w:firstLine="0"/>
        <w:rPr>
          <w:rFonts w:ascii="Gill Sans" w:hAnsi="Gill Sans" w:cs="Gill Sans"/>
          <w:i/>
          <w:color w:val="000000"/>
          <w:sz w:val="32"/>
          <w:szCs w:val="32"/>
        </w:rPr>
      </w:pPr>
    </w:p>
    <w:p w14:paraId="4A5F60CA" w14:textId="6A707735" w:rsidR="0035665C" w:rsidRPr="00190DE5" w:rsidRDefault="0043634B" w:rsidP="008264F8">
      <w:pPr>
        <w:pStyle w:val="ListParagraph"/>
        <w:ind w:left="990" w:right="900" w:firstLine="0"/>
        <w:rPr>
          <w:rFonts w:ascii="Gill Sans" w:hAnsi="Gill Sans" w:cs="Gill Sans"/>
          <w:i/>
          <w:sz w:val="28"/>
          <w:szCs w:val="36"/>
        </w:rPr>
      </w:pPr>
      <w:r w:rsidRPr="00190DE5">
        <w:rPr>
          <w:rFonts w:ascii="Gill Sans" w:hAnsi="Gill Sans" w:cs="Gill Sans" w:hint="cs"/>
          <w:i/>
          <w:color w:val="000000"/>
          <w:sz w:val="28"/>
          <w:szCs w:val="28"/>
        </w:rPr>
        <w:t xml:space="preserve">Philosophy: </w:t>
      </w:r>
      <w:r w:rsidR="000B6D4C" w:rsidRPr="00190DE5">
        <w:rPr>
          <w:rFonts w:ascii="Gill Sans" w:hAnsi="Gill Sans" w:cs="Gill Sans"/>
          <w:i/>
          <w:color w:val="000000"/>
          <w:sz w:val="28"/>
          <w:szCs w:val="28"/>
        </w:rPr>
        <w:t>supporting all level</w:t>
      </w:r>
      <w:r w:rsidR="00190DE5" w:rsidRPr="00190DE5">
        <w:rPr>
          <w:rFonts w:ascii="Gill Sans" w:hAnsi="Gill Sans" w:cs="Gill Sans"/>
          <w:i/>
          <w:color w:val="000000"/>
          <w:sz w:val="28"/>
          <w:szCs w:val="28"/>
        </w:rPr>
        <w:t>s</w:t>
      </w:r>
      <w:r w:rsidR="000B6D4C" w:rsidRPr="00190DE5">
        <w:rPr>
          <w:rFonts w:ascii="Gill Sans" w:hAnsi="Gill Sans" w:cs="Gill Sans"/>
          <w:i/>
          <w:color w:val="000000"/>
          <w:sz w:val="28"/>
          <w:szCs w:val="28"/>
        </w:rPr>
        <w:t xml:space="preserve"> of CAAN from</w:t>
      </w:r>
      <w:r w:rsidR="002551F5" w:rsidRPr="00190DE5">
        <w:rPr>
          <w:rFonts w:ascii="Gill Sans" w:hAnsi="Gill Sans" w:cs="Gill Sans" w:hint="cs"/>
          <w:i/>
          <w:sz w:val="28"/>
          <w:szCs w:val="36"/>
        </w:rPr>
        <w:t xml:space="preserve"> t</w:t>
      </w:r>
      <w:r w:rsidR="006C0DCE" w:rsidRPr="00190DE5">
        <w:rPr>
          <w:rFonts w:ascii="Gill Sans" w:hAnsi="Gill Sans" w:cs="Gill Sans" w:hint="cs"/>
          <w:i/>
          <w:sz w:val="28"/>
          <w:szCs w:val="36"/>
        </w:rPr>
        <w:t xml:space="preserve">he </w:t>
      </w:r>
      <w:r w:rsidR="00D205DA">
        <w:rPr>
          <w:rFonts w:ascii="Gill Sans" w:hAnsi="Gill Sans" w:cs="Gill Sans"/>
          <w:i/>
          <w:sz w:val="28"/>
          <w:szCs w:val="36"/>
        </w:rPr>
        <w:t>l</w:t>
      </w:r>
      <w:r w:rsidR="006C0DCE" w:rsidRPr="00190DE5">
        <w:rPr>
          <w:rFonts w:ascii="Gill Sans" w:hAnsi="Gill Sans" w:cs="Gill Sans" w:hint="cs"/>
          <w:i/>
          <w:sz w:val="28"/>
          <w:szCs w:val="36"/>
        </w:rPr>
        <w:t xml:space="preserve">eadership </w:t>
      </w:r>
      <w:r w:rsidR="00D205DA">
        <w:rPr>
          <w:rFonts w:ascii="Gill Sans" w:hAnsi="Gill Sans" w:cs="Gill Sans"/>
          <w:i/>
          <w:sz w:val="28"/>
          <w:szCs w:val="36"/>
        </w:rPr>
        <w:t>c</w:t>
      </w:r>
      <w:r w:rsidR="006C0DCE" w:rsidRPr="00190DE5">
        <w:rPr>
          <w:rFonts w:ascii="Gill Sans" w:hAnsi="Gill Sans" w:cs="Gill Sans" w:hint="cs"/>
          <w:i/>
          <w:sz w:val="28"/>
          <w:szCs w:val="36"/>
        </w:rPr>
        <w:t>ircle</w:t>
      </w:r>
      <w:r w:rsidR="000B6D4C" w:rsidRPr="00190DE5">
        <w:rPr>
          <w:rFonts w:ascii="Gill Sans" w:hAnsi="Gill Sans" w:cs="Gill Sans"/>
          <w:i/>
          <w:sz w:val="28"/>
          <w:szCs w:val="36"/>
        </w:rPr>
        <w:t xml:space="preserve"> and</w:t>
      </w:r>
      <w:r w:rsidR="002551F5" w:rsidRPr="00190DE5">
        <w:rPr>
          <w:rFonts w:ascii="Gill Sans" w:hAnsi="Gill Sans" w:cs="Gill Sans" w:hint="cs"/>
          <w:i/>
          <w:sz w:val="28"/>
          <w:szCs w:val="36"/>
        </w:rPr>
        <w:t xml:space="preserve"> </w:t>
      </w:r>
      <w:r w:rsidR="00D205DA">
        <w:rPr>
          <w:rFonts w:ascii="Gill Sans" w:hAnsi="Gill Sans" w:cs="Gill Sans"/>
          <w:i/>
          <w:sz w:val="28"/>
          <w:szCs w:val="36"/>
        </w:rPr>
        <w:t>s</w:t>
      </w:r>
      <w:r w:rsidR="006C0DCE" w:rsidRPr="00190DE5">
        <w:rPr>
          <w:rFonts w:ascii="Gill Sans" w:hAnsi="Gill Sans" w:cs="Gill Sans" w:hint="cs"/>
          <w:i/>
          <w:sz w:val="28"/>
          <w:szCs w:val="36"/>
        </w:rPr>
        <w:t>taff</w:t>
      </w:r>
      <w:r w:rsidR="000B6D4C" w:rsidRPr="00190DE5">
        <w:rPr>
          <w:rFonts w:ascii="Gill Sans" w:hAnsi="Gill Sans" w:cs="Gill Sans"/>
          <w:i/>
          <w:sz w:val="28"/>
          <w:szCs w:val="36"/>
        </w:rPr>
        <w:t xml:space="preserve"> to membership in understanding the effects </w:t>
      </w:r>
      <w:r w:rsidR="00387773" w:rsidRPr="00190DE5">
        <w:rPr>
          <w:rFonts w:ascii="Gill Sans" w:hAnsi="Gill Sans" w:cs="Gill Sans"/>
          <w:i/>
          <w:sz w:val="28"/>
          <w:szCs w:val="36"/>
        </w:rPr>
        <w:t>of and</w:t>
      </w:r>
      <w:r w:rsidR="000B6D4C" w:rsidRPr="00190DE5">
        <w:rPr>
          <w:rFonts w:ascii="Gill Sans" w:hAnsi="Gill Sans" w:cs="Gill Sans"/>
          <w:i/>
          <w:sz w:val="28"/>
          <w:szCs w:val="36"/>
        </w:rPr>
        <w:t xml:space="preserve"> addressing lateral violence. </w:t>
      </w:r>
    </w:p>
    <w:p w14:paraId="67E77C9A" w14:textId="77777777" w:rsidR="000B6D4C" w:rsidRPr="000F31D0" w:rsidRDefault="000B6D4C" w:rsidP="00E644CF">
      <w:pPr>
        <w:pStyle w:val="ListParagraph"/>
        <w:ind w:left="1134" w:right="1341" w:hanging="141"/>
        <w:rPr>
          <w:rFonts w:ascii="Gill Sans" w:hAnsi="Gill Sans" w:cs="Gill Sans"/>
          <w:sz w:val="28"/>
          <w:szCs w:val="28"/>
        </w:rPr>
      </w:pPr>
    </w:p>
    <w:p w14:paraId="51D8B9FB" w14:textId="1DBC4A87" w:rsidR="00CC0E15" w:rsidRPr="00CC0E15" w:rsidRDefault="00D009F4" w:rsidP="00E644CF">
      <w:pPr>
        <w:ind w:left="993" w:right="1341"/>
        <w:rPr>
          <w:rFonts w:ascii="Gill Sans" w:hAnsi="Gill Sans" w:cs="Gill Sans"/>
          <w:sz w:val="28"/>
          <w:szCs w:val="28"/>
          <w:u w:val="single"/>
        </w:rPr>
      </w:pPr>
      <w:r>
        <w:rPr>
          <w:rFonts w:ascii="Gill Sans" w:hAnsi="Gill Sans" w:cs="Gill Sans"/>
          <w:sz w:val="28"/>
          <w:szCs w:val="28"/>
          <w:u w:val="single"/>
        </w:rPr>
        <w:t>Strategies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 xml:space="preserve"> (1</w:t>
      </w:r>
      <w:r w:rsidR="00CC0E15" w:rsidRPr="00CC0E15">
        <w:rPr>
          <w:rFonts w:ascii="Gill Sans" w:hAnsi="Gill Sans" w:cs="Gill Sans"/>
          <w:sz w:val="28"/>
          <w:szCs w:val="28"/>
          <w:u w:val="single"/>
        </w:rPr>
        <w:t>-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 xml:space="preserve">2 years </w:t>
      </w:r>
      <w:r w:rsidR="00CC0E15" w:rsidRPr="00CC0E15">
        <w:rPr>
          <w:rFonts w:ascii="Gill Sans" w:hAnsi="Gill Sans" w:cs="Gill Sans"/>
          <w:sz w:val="28"/>
          <w:szCs w:val="28"/>
          <w:u w:val="single"/>
        </w:rPr>
        <w:t>to initiate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>)</w:t>
      </w:r>
    </w:p>
    <w:p w14:paraId="36260822" w14:textId="5F1FF156" w:rsidR="002551F5" w:rsidRDefault="00737252" w:rsidP="00FE77AD">
      <w:pPr>
        <w:pStyle w:val="ListParagraph"/>
        <w:numPr>
          <w:ilvl w:val="0"/>
          <w:numId w:val="31"/>
        </w:numPr>
        <w:ind w:right="1341"/>
        <w:rPr>
          <w:rFonts w:ascii="Gill Sans" w:hAnsi="Gill Sans" w:cs="Gill Sans"/>
          <w:sz w:val="28"/>
          <w:szCs w:val="36"/>
        </w:rPr>
      </w:pPr>
      <w:r>
        <w:rPr>
          <w:rFonts w:ascii="Gill Sans" w:hAnsi="Gill Sans" w:cs="Gill Sans"/>
          <w:sz w:val="28"/>
          <w:szCs w:val="36"/>
        </w:rPr>
        <w:t>Providing t</w:t>
      </w:r>
      <w:r w:rsidRPr="00737252">
        <w:rPr>
          <w:rFonts w:ascii="Gill Sans" w:hAnsi="Gill Sans" w:cs="Gill Sans"/>
          <w:sz w:val="28"/>
          <w:szCs w:val="36"/>
        </w:rPr>
        <w:t>raining on lateral violence</w:t>
      </w:r>
      <w:r>
        <w:rPr>
          <w:rFonts w:ascii="Gill Sans" w:hAnsi="Gill Sans" w:cs="Gill Sans"/>
          <w:sz w:val="28"/>
          <w:szCs w:val="36"/>
        </w:rPr>
        <w:t xml:space="preserve"> and its effects</w:t>
      </w:r>
      <w:r w:rsidRPr="00737252">
        <w:rPr>
          <w:rFonts w:ascii="Gill Sans" w:hAnsi="Gill Sans" w:cs="Gill Sans"/>
          <w:sz w:val="28"/>
          <w:szCs w:val="36"/>
        </w:rPr>
        <w:t xml:space="preserve"> </w:t>
      </w:r>
      <w:r w:rsidR="002551F5">
        <w:rPr>
          <w:rFonts w:ascii="Gill Sans" w:hAnsi="Gill Sans" w:cs="Gill Sans"/>
          <w:sz w:val="28"/>
          <w:szCs w:val="36"/>
        </w:rPr>
        <w:t>that are specific to</w:t>
      </w:r>
      <w:r>
        <w:rPr>
          <w:rFonts w:ascii="Gill Sans" w:hAnsi="Gill Sans" w:cs="Gill Sans"/>
          <w:sz w:val="28"/>
          <w:szCs w:val="36"/>
        </w:rPr>
        <w:t xml:space="preserve"> leadership</w:t>
      </w:r>
      <w:r w:rsidR="005B10E9">
        <w:rPr>
          <w:rFonts w:ascii="Gill Sans" w:hAnsi="Gill Sans" w:cs="Gill Sans"/>
          <w:sz w:val="28"/>
          <w:szCs w:val="36"/>
        </w:rPr>
        <w:t xml:space="preserve">, </w:t>
      </w:r>
      <w:r>
        <w:rPr>
          <w:rFonts w:ascii="Gill Sans" w:hAnsi="Gill Sans" w:cs="Gill Sans"/>
          <w:sz w:val="28"/>
          <w:szCs w:val="36"/>
        </w:rPr>
        <w:t>staff</w:t>
      </w:r>
      <w:r w:rsidR="005B10E9">
        <w:rPr>
          <w:rFonts w:ascii="Gill Sans" w:hAnsi="Gill Sans" w:cs="Gill Sans"/>
          <w:sz w:val="28"/>
          <w:szCs w:val="36"/>
        </w:rPr>
        <w:t xml:space="preserve"> and volunteers. </w:t>
      </w:r>
    </w:p>
    <w:p w14:paraId="75CF4A0B" w14:textId="1136B7E8" w:rsidR="002551F5" w:rsidRDefault="002551F5" w:rsidP="00FE77AD">
      <w:pPr>
        <w:pStyle w:val="ListParagraph"/>
        <w:numPr>
          <w:ilvl w:val="0"/>
          <w:numId w:val="31"/>
        </w:numPr>
        <w:ind w:right="1341"/>
        <w:rPr>
          <w:rFonts w:ascii="Gill Sans" w:hAnsi="Gill Sans" w:cs="Gill Sans"/>
          <w:sz w:val="28"/>
          <w:szCs w:val="36"/>
        </w:rPr>
      </w:pPr>
      <w:r>
        <w:rPr>
          <w:rFonts w:ascii="Gill Sans" w:hAnsi="Gill Sans" w:cs="Gill Sans"/>
          <w:sz w:val="28"/>
          <w:szCs w:val="36"/>
        </w:rPr>
        <w:t xml:space="preserve">Providing </w:t>
      </w:r>
      <w:r w:rsidR="00783C76">
        <w:rPr>
          <w:rFonts w:ascii="Gill Sans" w:hAnsi="Gill Sans" w:cs="Gill Sans"/>
          <w:sz w:val="28"/>
          <w:szCs w:val="36"/>
        </w:rPr>
        <w:t xml:space="preserve">culturally relevant </w:t>
      </w:r>
      <w:r>
        <w:rPr>
          <w:rFonts w:ascii="Gill Sans" w:hAnsi="Gill Sans" w:cs="Gill Sans"/>
          <w:sz w:val="28"/>
          <w:szCs w:val="36"/>
        </w:rPr>
        <w:t>resource material on lateral violence to membership</w:t>
      </w:r>
      <w:r w:rsidR="00783C76">
        <w:rPr>
          <w:rFonts w:ascii="Gill Sans" w:hAnsi="Gill Sans" w:cs="Gill Sans"/>
          <w:sz w:val="28"/>
          <w:szCs w:val="36"/>
        </w:rPr>
        <w:t xml:space="preserve">, ensuring materials </w:t>
      </w:r>
      <w:r w:rsidR="00783C76" w:rsidRPr="00783C76">
        <w:rPr>
          <w:rFonts w:ascii="Gill Sans" w:hAnsi="Gill Sans" w:cs="Gill Sans" w:hint="cs"/>
          <w:color w:val="000000" w:themeColor="text1"/>
          <w:sz w:val="28"/>
          <w:szCs w:val="28"/>
        </w:rPr>
        <w:t>are accessible to all members</w:t>
      </w:r>
      <w:r w:rsidR="00783C76">
        <w:rPr>
          <w:rFonts w:ascii="Gill Sans" w:hAnsi="Gill Sans" w:cs="Gill Sans"/>
          <w:color w:val="000000" w:themeColor="text1"/>
          <w:sz w:val="28"/>
          <w:szCs w:val="28"/>
        </w:rPr>
        <w:t xml:space="preserve">. </w:t>
      </w:r>
    </w:p>
    <w:p w14:paraId="18A37588" w14:textId="225FFBD5" w:rsidR="0036095F" w:rsidRPr="0036095F" w:rsidRDefault="002551F5" w:rsidP="0036095F">
      <w:pPr>
        <w:pStyle w:val="ListParagraph"/>
        <w:numPr>
          <w:ilvl w:val="0"/>
          <w:numId w:val="31"/>
        </w:numPr>
        <w:ind w:right="1341"/>
        <w:rPr>
          <w:rFonts w:ascii="Gill Sans" w:hAnsi="Gill Sans" w:cs="Gill Sans"/>
          <w:sz w:val="28"/>
          <w:szCs w:val="36"/>
        </w:rPr>
      </w:pPr>
      <w:r>
        <w:rPr>
          <w:rFonts w:ascii="Gill Sans" w:hAnsi="Gill Sans" w:cs="Gill Sans"/>
          <w:sz w:val="28"/>
          <w:szCs w:val="36"/>
        </w:rPr>
        <w:t>Creat</w:t>
      </w:r>
      <w:r w:rsidR="00895CC4">
        <w:rPr>
          <w:rFonts w:ascii="Gill Sans" w:hAnsi="Gill Sans" w:cs="Gill Sans"/>
          <w:sz w:val="28"/>
          <w:szCs w:val="36"/>
        </w:rPr>
        <w:t>ing a</w:t>
      </w:r>
      <w:r>
        <w:rPr>
          <w:rFonts w:ascii="Gill Sans" w:hAnsi="Gill Sans" w:cs="Gill Sans"/>
          <w:sz w:val="28"/>
          <w:szCs w:val="36"/>
        </w:rPr>
        <w:t>nd implement</w:t>
      </w:r>
      <w:r w:rsidR="00895CC4">
        <w:rPr>
          <w:rFonts w:ascii="Gill Sans" w:hAnsi="Gill Sans" w:cs="Gill Sans"/>
          <w:sz w:val="28"/>
          <w:szCs w:val="36"/>
        </w:rPr>
        <w:t xml:space="preserve">ing </w:t>
      </w:r>
      <w:r>
        <w:rPr>
          <w:rFonts w:ascii="Gill Sans" w:hAnsi="Gill Sans" w:cs="Gill Sans"/>
          <w:sz w:val="28"/>
          <w:szCs w:val="36"/>
        </w:rPr>
        <w:t>standard codes of conduct that addresses later</w:t>
      </w:r>
      <w:r w:rsidR="00153259">
        <w:rPr>
          <w:rFonts w:ascii="Gill Sans" w:hAnsi="Gill Sans" w:cs="Gill Sans"/>
          <w:sz w:val="28"/>
          <w:szCs w:val="36"/>
        </w:rPr>
        <w:t xml:space="preserve">al </w:t>
      </w:r>
      <w:r>
        <w:rPr>
          <w:rFonts w:ascii="Gill Sans" w:hAnsi="Gill Sans" w:cs="Gill Sans"/>
          <w:sz w:val="28"/>
          <w:szCs w:val="36"/>
        </w:rPr>
        <w:t>violence</w:t>
      </w:r>
      <w:r w:rsidR="0036095F">
        <w:rPr>
          <w:rFonts w:ascii="Gill Sans" w:hAnsi="Gill Sans" w:cs="Gill Sans"/>
          <w:sz w:val="28"/>
          <w:szCs w:val="36"/>
        </w:rPr>
        <w:t xml:space="preserve">, in collaboration with staff and membership to ensure buy-in and adherence. </w:t>
      </w:r>
    </w:p>
    <w:p w14:paraId="11AF2864" w14:textId="77777777" w:rsidR="0002142F" w:rsidRPr="0002142F" w:rsidRDefault="0002142F" w:rsidP="00FE77AD">
      <w:pPr>
        <w:pStyle w:val="ListParagraph"/>
        <w:ind w:left="1713" w:right="1341" w:firstLine="0"/>
        <w:rPr>
          <w:rFonts w:ascii="Gill Sans" w:hAnsi="Gill Sans" w:cs="Gill Sans"/>
          <w:sz w:val="28"/>
          <w:szCs w:val="36"/>
        </w:rPr>
      </w:pPr>
    </w:p>
    <w:p w14:paraId="16BFF1DB" w14:textId="77777777" w:rsidR="00DA7D62" w:rsidRPr="00E167A9" w:rsidRDefault="00DA7D62" w:rsidP="00FE77AD">
      <w:pPr>
        <w:ind w:left="927" w:right="1341"/>
        <w:rPr>
          <w:rFonts w:ascii="Gill Sans" w:hAnsi="Gill Sans" w:cs="Gill Sans"/>
          <w:color w:val="FFFFFF"/>
          <w:sz w:val="21"/>
          <w:shd w:val="clear" w:color="auto" w:fill="703895"/>
        </w:rPr>
      </w:pPr>
      <w:r w:rsidRPr="00E167A9">
        <w:rPr>
          <w:rFonts w:ascii="Gill Sans" w:hAnsi="Gill Sans" w:cs="Gill Sans" w:hint="cs"/>
          <w:sz w:val="28"/>
          <w:szCs w:val="36"/>
          <w:u w:val="single"/>
        </w:rPr>
        <w:t>Critical Success Factors</w:t>
      </w:r>
      <w:r w:rsidRPr="00E167A9">
        <w:rPr>
          <w:rFonts w:ascii="Gill Sans" w:hAnsi="Gill Sans" w:cs="Gill Sans" w:hint="cs"/>
          <w:color w:val="FFFFFF"/>
          <w:sz w:val="21"/>
          <w:shd w:val="clear" w:color="auto" w:fill="703895"/>
        </w:rPr>
        <w:t xml:space="preserve"> </w:t>
      </w:r>
    </w:p>
    <w:p w14:paraId="186D1947" w14:textId="7FB61AA2" w:rsidR="00F13167" w:rsidRPr="00F13167" w:rsidRDefault="00783C76" w:rsidP="00FE77AD">
      <w:pPr>
        <w:pStyle w:val="ListParagraph"/>
        <w:numPr>
          <w:ilvl w:val="0"/>
          <w:numId w:val="30"/>
        </w:numPr>
        <w:rPr>
          <w:rFonts w:ascii="Gill Sans" w:hAnsi="Gill Sans" w:cs="Gill Sans"/>
          <w:sz w:val="32"/>
        </w:rPr>
      </w:pPr>
      <w:r>
        <w:rPr>
          <w:rFonts w:ascii="Gill Sans" w:hAnsi="Gill Sans" w:cs="Gill Sans"/>
          <w:sz w:val="28"/>
        </w:rPr>
        <w:t>Tangible, positive changes to overall w</w:t>
      </w:r>
      <w:r w:rsidRPr="00E167A9">
        <w:rPr>
          <w:rFonts w:ascii="Gill Sans" w:hAnsi="Gill Sans" w:cs="Gill Sans" w:hint="cs"/>
          <w:sz w:val="28"/>
        </w:rPr>
        <w:t>orkplace safety</w:t>
      </w:r>
      <w:r>
        <w:rPr>
          <w:rFonts w:ascii="Gill Sans" w:hAnsi="Gill Sans" w:cs="Gill Sans"/>
          <w:sz w:val="28"/>
        </w:rPr>
        <w:t xml:space="preserve"> and culture.</w:t>
      </w:r>
    </w:p>
    <w:p w14:paraId="0A85D612" w14:textId="41EE4ADA" w:rsidR="0056172F" w:rsidRPr="0036095F" w:rsidRDefault="00F13167" w:rsidP="00FE77AD">
      <w:pPr>
        <w:pStyle w:val="ListParagraph"/>
        <w:numPr>
          <w:ilvl w:val="0"/>
          <w:numId w:val="30"/>
        </w:numPr>
        <w:rPr>
          <w:rFonts w:ascii="Gill Sans" w:hAnsi="Gill Sans" w:cs="Gill Sans"/>
          <w:sz w:val="32"/>
        </w:rPr>
      </w:pPr>
      <w:r>
        <w:rPr>
          <w:rFonts w:ascii="Gill Sans" w:hAnsi="Gill Sans" w:cs="Gill Sans"/>
          <w:sz w:val="28"/>
        </w:rPr>
        <w:t xml:space="preserve">Improvement of </w:t>
      </w:r>
      <w:r w:rsidR="00737252" w:rsidRPr="00E167A9">
        <w:rPr>
          <w:rFonts w:ascii="Gill Sans" w:hAnsi="Gill Sans" w:cs="Gill Sans" w:hint="cs"/>
          <w:sz w:val="28"/>
        </w:rPr>
        <w:t>staff and leadership retention.</w:t>
      </w:r>
    </w:p>
    <w:p w14:paraId="6DBA7378" w14:textId="64F992FD" w:rsidR="0036095F" w:rsidRPr="0036095F" w:rsidRDefault="0036095F" w:rsidP="00FE77AD">
      <w:pPr>
        <w:pStyle w:val="ListParagraph"/>
        <w:numPr>
          <w:ilvl w:val="0"/>
          <w:numId w:val="30"/>
        </w:numPr>
        <w:rPr>
          <w:rFonts w:ascii="Gill Sans" w:hAnsi="Gill Sans" w:cs="Gill Sans"/>
          <w:color w:val="000000" w:themeColor="text1"/>
          <w:sz w:val="36"/>
        </w:rPr>
      </w:pPr>
      <w:r w:rsidRPr="0036095F">
        <w:rPr>
          <w:rFonts w:ascii="Gill Sans" w:hAnsi="Gill Sans" w:cs="Gill Sans" w:hint="cs"/>
          <w:color w:val="000000" w:themeColor="text1"/>
          <w:sz w:val="28"/>
        </w:rPr>
        <w:t>Improvements in relationships, communication, and collaboration among staff and leadership.</w:t>
      </w:r>
    </w:p>
    <w:p w14:paraId="1363E7ED" w14:textId="28C422C4" w:rsidR="00DA7D62" w:rsidRPr="0056172F" w:rsidRDefault="00DA7D62" w:rsidP="00190DE5">
      <w:pPr>
        <w:pStyle w:val="ListParagraph"/>
        <w:numPr>
          <w:ilvl w:val="0"/>
          <w:numId w:val="30"/>
        </w:numPr>
        <w:ind w:right="616"/>
        <w:rPr>
          <w:rFonts w:ascii="Gill Sans" w:hAnsi="Gill Sans" w:cs="Gill Sans"/>
          <w:sz w:val="32"/>
        </w:rPr>
      </w:pPr>
      <w:r w:rsidRPr="0056172F">
        <w:rPr>
          <w:rFonts w:ascii="Gill Sans" w:hAnsi="Gill Sans" w:cs="Gill Sans" w:hint="cs"/>
          <w:sz w:val="28"/>
        </w:rPr>
        <w:t xml:space="preserve">Promotion of social harmony and healthy relationships among </w:t>
      </w:r>
      <w:r w:rsidR="00737252" w:rsidRPr="0056172F">
        <w:rPr>
          <w:rFonts w:ascii="Gill Sans" w:hAnsi="Gill Sans" w:cs="Gill Sans" w:hint="cs"/>
          <w:sz w:val="28"/>
        </w:rPr>
        <w:t>leadership</w:t>
      </w:r>
      <w:r w:rsidRPr="0056172F">
        <w:rPr>
          <w:rFonts w:ascii="Gill Sans" w:hAnsi="Gill Sans" w:cs="Gill Sans" w:hint="cs"/>
          <w:sz w:val="28"/>
        </w:rPr>
        <w:t>, staff and membership</w:t>
      </w:r>
      <w:r w:rsidR="00737252" w:rsidRPr="0056172F">
        <w:rPr>
          <w:rFonts w:ascii="Gill Sans" w:hAnsi="Gill Sans" w:cs="Gill Sans" w:hint="cs"/>
          <w:sz w:val="28"/>
        </w:rPr>
        <w:t xml:space="preserve">; </w:t>
      </w:r>
      <w:r w:rsidR="006E701B">
        <w:rPr>
          <w:rFonts w:ascii="Gill Sans" w:hAnsi="Gill Sans" w:cs="Gill Sans"/>
          <w:sz w:val="28"/>
        </w:rPr>
        <w:t>ensuring that</w:t>
      </w:r>
      <w:r w:rsidR="00895CC4">
        <w:rPr>
          <w:rFonts w:ascii="Gill Sans" w:hAnsi="Gill Sans" w:cs="Gill Sans"/>
          <w:sz w:val="28"/>
        </w:rPr>
        <w:t xml:space="preserve"> </w:t>
      </w:r>
      <w:r w:rsidR="00737252" w:rsidRPr="0056172F">
        <w:rPr>
          <w:rFonts w:ascii="Gill Sans" w:hAnsi="Gill Sans" w:cs="Gill Sans" w:hint="cs"/>
          <w:sz w:val="28"/>
        </w:rPr>
        <w:t xml:space="preserve">staff </w:t>
      </w:r>
      <w:r w:rsidR="00FB5BD1" w:rsidRPr="0056172F">
        <w:rPr>
          <w:rFonts w:ascii="Gill Sans" w:hAnsi="Gill Sans" w:cs="Gill Sans"/>
          <w:sz w:val="28"/>
        </w:rPr>
        <w:t>can</w:t>
      </w:r>
      <w:r w:rsidR="00737252" w:rsidRPr="0056172F">
        <w:rPr>
          <w:rFonts w:ascii="Gill Sans" w:hAnsi="Gill Sans" w:cs="Gill Sans" w:hint="cs"/>
          <w:sz w:val="28"/>
        </w:rPr>
        <w:t xml:space="preserve"> build success</w:t>
      </w:r>
      <w:r w:rsidR="00CE7DFD">
        <w:rPr>
          <w:rFonts w:ascii="Gill Sans" w:hAnsi="Gill Sans" w:cs="Gill Sans"/>
          <w:sz w:val="28"/>
        </w:rPr>
        <w:t>ful</w:t>
      </w:r>
      <w:r w:rsidR="00737252" w:rsidRPr="0056172F">
        <w:rPr>
          <w:rFonts w:ascii="Gill Sans" w:hAnsi="Gill Sans" w:cs="Gill Sans" w:hint="cs"/>
          <w:sz w:val="28"/>
        </w:rPr>
        <w:t xml:space="preserve"> working relationships free of bullying, gossip, </w:t>
      </w:r>
      <w:r w:rsidR="006E701B">
        <w:rPr>
          <w:rFonts w:ascii="Gill Sans" w:hAnsi="Gill Sans" w:cs="Gill Sans"/>
          <w:sz w:val="28"/>
        </w:rPr>
        <w:t>alienation</w:t>
      </w:r>
      <w:r w:rsidR="00737252" w:rsidRPr="0056172F">
        <w:rPr>
          <w:rFonts w:ascii="Gill Sans" w:hAnsi="Gill Sans" w:cs="Gill Sans" w:hint="cs"/>
          <w:sz w:val="28"/>
        </w:rPr>
        <w:t xml:space="preserve"> or demeaning actions. </w:t>
      </w:r>
    </w:p>
    <w:p w14:paraId="6FDFD393" w14:textId="6424D8EB" w:rsidR="0002142F" w:rsidRDefault="0002142F" w:rsidP="00E644CF">
      <w:pPr>
        <w:ind w:right="1341"/>
        <w:rPr>
          <w:rFonts w:ascii="Gill Sans" w:hAnsi="Gill Sans" w:cs="Gill Sans"/>
          <w:color w:val="FFFFFF"/>
          <w:shd w:val="clear" w:color="auto" w:fill="703895"/>
        </w:rPr>
      </w:pPr>
    </w:p>
    <w:p w14:paraId="1FA0F2CD" w14:textId="7D09A26A" w:rsidR="0002142F" w:rsidRPr="0056172F" w:rsidRDefault="00D009F4" w:rsidP="00E644CF">
      <w:pPr>
        <w:widowControl w:val="0"/>
        <w:ind w:left="993"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I</w:t>
      </w:r>
      <w:r w:rsidR="0002142F" w:rsidRPr="0056172F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mplementation and </w:t>
      </w: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M</w:t>
      </w:r>
      <w:r w:rsidR="0002142F" w:rsidRPr="0056172F">
        <w:rPr>
          <w:rFonts w:ascii="Gill Sans" w:hAnsi="Gill Sans" w:cs="Gill Sans"/>
          <w:color w:val="000000" w:themeColor="text1"/>
          <w:sz w:val="28"/>
          <w:szCs w:val="28"/>
          <w:u w:val="single"/>
        </w:rPr>
        <w:t>easurement</w:t>
      </w:r>
      <w:r w:rsidR="00D205DA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 Activities</w:t>
      </w:r>
    </w:p>
    <w:p w14:paraId="6C77981B" w14:textId="2824B0A3" w:rsidR="00C72960" w:rsidRDefault="000A600D" w:rsidP="00E644CF">
      <w:pPr>
        <w:widowControl w:val="0"/>
        <w:ind w:left="993" w:right="1341"/>
        <w:rPr>
          <w:rFonts w:ascii="Gill Sans" w:hAnsi="Gill Sans" w:cs="Gill Sans"/>
          <w:sz w:val="28"/>
          <w:szCs w:val="28"/>
        </w:rPr>
      </w:pPr>
      <w:r w:rsidRPr="00C72960">
        <w:rPr>
          <w:rFonts w:ascii="Gill Sans" w:hAnsi="Gill Sans" w:cs="Gill Sans"/>
          <w:color w:val="000000" w:themeColor="text1"/>
          <w:sz w:val="28"/>
          <w:szCs w:val="28"/>
        </w:rPr>
        <w:t>A</w:t>
      </w:r>
      <w:r w:rsidRPr="00C72960">
        <w:rPr>
          <w:rFonts w:ascii="Gill Sans" w:hAnsi="Gill Sans" w:cs="Gill Sans" w:hint="cs"/>
          <w:color w:val="000000" w:themeColor="text1"/>
          <w:sz w:val="28"/>
          <w:szCs w:val="28"/>
        </w:rPr>
        <w:t xml:space="preserve">s an internal review process, </w:t>
      </w:r>
      <w:r w:rsidR="00323CEA">
        <w:rPr>
          <w:rFonts w:ascii="Gill Sans" w:hAnsi="Gill Sans" w:cs="Gill Sans"/>
          <w:color w:val="000000" w:themeColor="text1"/>
          <w:sz w:val="28"/>
          <w:szCs w:val="28"/>
        </w:rPr>
        <w:t>mon</w:t>
      </w:r>
      <w:r w:rsidR="003F6305">
        <w:rPr>
          <w:rFonts w:ascii="Gill Sans" w:hAnsi="Gill Sans" w:cs="Gill Sans"/>
          <w:color w:val="000000" w:themeColor="text1"/>
          <w:sz w:val="28"/>
          <w:szCs w:val="28"/>
        </w:rPr>
        <w:t xml:space="preserve">itor </w:t>
      </w:r>
      <w:r w:rsidRPr="00C72960">
        <w:rPr>
          <w:rFonts w:ascii="Gill Sans" w:hAnsi="Gill Sans" w:cs="Gill Sans" w:hint="cs"/>
          <w:color w:val="000000" w:themeColor="text1"/>
          <w:sz w:val="28"/>
          <w:szCs w:val="28"/>
        </w:rPr>
        <w:t xml:space="preserve">and evaluate the implementation of the </w:t>
      </w:r>
      <w:r w:rsidR="00CE7DFD">
        <w:rPr>
          <w:rFonts w:ascii="Gill Sans" w:hAnsi="Gill Sans" w:cs="Gill Sans"/>
          <w:color w:val="000000" w:themeColor="text1"/>
          <w:sz w:val="28"/>
          <w:szCs w:val="28"/>
        </w:rPr>
        <w:t xml:space="preserve">CAAN </w:t>
      </w:r>
      <w:r w:rsidR="009B68F2">
        <w:rPr>
          <w:rFonts w:ascii="Gill Sans" w:hAnsi="Gill Sans" w:cs="Gill Sans"/>
          <w:color w:val="000000" w:themeColor="text1"/>
          <w:sz w:val="28"/>
          <w:szCs w:val="28"/>
        </w:rPr>
        <w:t>S</w:t>
      </w:r>
      <w:r w:rsidRPr="00C72960">
        <w:rPr>
          <w:rFonts w:ascii="Gill Sans" w:hAnsi="Gill Sans" w:cs="Gill Sans" w:hint="cs"/>
          <w:color w:val="000000" w:themeColor="text1"/>
          <w:sz w:val="28"/>
          <w:szCs w:val="28"/>
        </w:rPr>
        <w:t xml:space="preserve">trategic </w:t>
      </w:r>
      <w:r w:rsidR="009B68F2">
        <w:rPr>
          <w:rFonts w:ascii="Gill Sans" w:hAnsi="Gill Sans" w:cs="Gill Sans"/>
          <w:color w:val="000000" w:themeColor="text1"/>
          <w:sz w:val="28"/>
          <w:szCs w:val="28"/>
        </w:rPr>
        <w:t>P</w:t>
      </w:r>
      <w:r w:rsidRPr="00C72960">
        <w:rPr>
          <w:rFonts w:ascii="Gill Sans" w:hAnsi="Gill Sans" w:cs="Gill Sans" w:hint="cs"/>
          <w:color w:val="000000" w:themeColor="text1"/>
          <w:sz w:val="28"/>
          <w:szCs w:val="28"/>
        </w:rPr>
        <w:t>lan</w:t>
      </w:r>
      <w:r w:rsidRPr="00C72960">
        <w:rPr>
          <w:rFonts w:ascii="Gill Sans" w:hAnsi="Gill Sans" w:cs="Gill Sans"/>
          <w:color w:val="000000" w:themeColor="text1"/>
          <w:sz w:val="28"/>
          <w:szCs w:val="28"/>
        </w:rPr>
        <w:t xml:space="preserve"> through conducting regular surveys on training </w:t>
      </w:r>
      <w:r w:rsidRPr="00C72960">
        <w:rPr>
          <w:rFonts w:ascii="Gill Sans" w:hAnsi="Gill Sans" w:cs="Gill Sans" w:hint="cs"/>
          <w:sz w:val="28"/>
          <w:szCs w:val="28"/>
        </w:rPr>
        <w:t>effectiveness</w:t>
      </w:r>
      <w:r w:rsidRPr="00C72960">
        <w:rPr>
          <w:rFonts w:ascii="Gill Sans" w:hAnsi="Gill Sans" w:cs="Gill Sans"/>
          <w:sz w:val="28"/>
          <w:szCs w:val="28"/>
        </w:rPr>
        <w:t xml:space="preserve">, </w:t>
      </w:r>
      <w:r w:rsidRPr="00C72960">
        <w:rPr>
          <w:rFonts w:ascii="Gill Sans" w:hAnsi="Gill Sans" w:cs="Gill Sans" w:hint="cs"/>
          <w:sz w:val="28"/>
          <w:szCs w:val="28"/>
        </w:rPr>
        <w:t>successes and challenges</w:t>
      </w:r>
      <w:r w:rsidRPr="00C72960">
        <w:rPr>
          <w:rFonts w:ascii="Gill Sans" w:hAnsi="Gill Sans" w:cs="Gill Sans"/>
          <w:sz w:val="28"/>
          <w:szCs w:val="28"/>
        </w:rPr>
        <w:t xml:space="preserve">. </w:t>
      </w:r>
    </w:p>
    <w:p w14:paraId="3A321195" w14:textId="77777777" w:rsidR="00F531FA" w:rsidRDefault="00F531FA" w:rsidP="00E644CF">
      <w:pPr>
        <w:widowControl w:val="0"/>
        <w:ind w:left="993" w:right="1341"/>
        <w:rPr>
          <w:rFonts w:ascii="Gill Sans" w:hAnsi="Gill Sans" w:cs="Gill Sans"/>
          <w:color w:val="000000"/>
          <w:sz w:val="28"/>
          <w:szCs w:val="28"/>
          <w:u w:val="single"/>
        </w:rPr>
      </w:pPr>
    </w:p>
    <w:p w14:paraId="60F502EF" w14:textId="65123351" w:rsidR="00C72960" w:rsidRDefault="00C72960" w:rsidP="00E644CF">
      <w:pPr>
        <w:widowControl w:val="0"/>
        <w:ind w:left="993" w:right="1341"/>
        <w:rPr>
          <w:rFonts w:ascii="Gill Sans" w:hAnsi="Gill Sans" w:cs="Gill Sans"/>
          <w:color w:val="000000"/>
          <w:sz w:val="28"/>
          <w:szCs w:val="28"/>
        </w:rPr>
      </w:pPr>
      <w:r w:rsidRPr="00C72960">
        <w:rPr>
          <w:rFonts w:ascii="Gill Sans" w:hAnsi="Gill Sans" w:cs="Gill Sans"/>
          <w:color w:val="000000"/>
          <w:sz w:val="28"/>
          <w:szCs w:val="28"/>
        </w:rPr>
        <w:t xml:space="preserve">Specifically, through measuring: </w:t>
      </w:r>
    </w:p>
    <w:p w14:paraId="25183FDE" w14:textId="1A2867CF" w:rsidR="00153259" w:rsidRDefault="00153259" w:rsidP="00E644CF">
      <w:pPr>
        <w:pStyle w:val="ListParagraph"/>
        <w:widowControl w:val="0"/>
        <w:numPr>
          <w:ilvl w:val="0"/>
          <w:numId w:val="40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t>Staff retention rates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  <w:r>
        <w:rPr>
          <w:rFonts w:ascii="Gill Sans" w:hAnsi="Gill Sans" w:cs="Gill Sans"/>
          <w:color w:val="000000"/>
          <w:sz w:val="28"/>
          <w:szCs w:val="28"/>
        </w:rPr>
        <w:t xml:space="preserve"> </w:t>
      </w:r>
    </w:p>
    <w:p w14:paraId="4CE7BAC0" w14:textId="33F4D386" w:rsidR="00E6475D" w:rsidRDefault="00153259" w:rsidP="00E6475D">
      <w:pPr>
        <w:pStyle w:val="ListParagraph"/>
        <w:widowControl w:val="0"/>
        <w:numPr>
          <w:ilvl w:val="0"/>
          <w:numId w:val="40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t>Staff satisfaction scores</w:t>
      </w:r>
      <w:r w:rsidR="00F531FA">
        <w:rPr>
          <w:rFonts w:ascii="Gill Sans" w:hAnsi="Gill Sans" w:cs="Gill Sans"/>
          <w:color w:val="000000"/>
          <w:sz w:val="28"/>
          <w:szCs w:val="28"/>
        </w:rPr>
        <w:t xml:space="preserve"> and </w:t>
      </w:r>
      <w:r w:rsidR="001B7386">
        <w:rPr>
          <w:rFonts w:ascii="Gill Sans" w:hAnsi="Gill Sans" w:cs="Gill Sans"/>
          <w:color w:val="000000"/>
          <w:sz w:val="28"/>
          <w:szCs w:val="28"/>
        </w:rPr>
        <w:t>qualitative evidence of healthy workplace relationships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</w:p>
    <w:p w14:paraId="0F291CE8" w14:textId="5DCA6956" w:rsidR="00153259" w:rsidRPr="00E6475D" w:rsidRDefault="000C7AF3" w:rsidP="00E6475D">
      <w:pPr>
        <w:pStyle w:val="ListParagraph"/>
        <w:widowControl w:val="0"/>
        <w:numPr>
          <w:ilvl w:val="0"/>
          <w:numId w:val="40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 w:rsidRPr="00E6475D">
        <w:rPr>
          <w:rFonts w:ascii="Gill Sans" w:hAnsi="Gill Sans" w:cs="Gill Sans"/>
          <w:color w:val="000000"/>
          <w:sz w:val="28"/>
          <w:szCs w:val="28"/>
        </w:rPr>
        <w:t>Number</w:t>
      </w:r>
      <w:r w:rsidR="001B7386" w:rsidRPr="00E6475D">
        <w:rPr>
          <w:rFonts w:ascii="Gill Sans" w:hAnsi="Gill Sans" w:cs="Gill Sans"/>
          <w:color w:val="000000"/>
          <w:sz w:val="28"/>
          <w:szCs w:val="28"/>
        </w:rPr>
        <w:t xml:space="preserve"> </w:t>
      </w:r>
      <w:r w:rsidR="00F531FA">
        <w:rPr>
          <w:rFonts w:ascii="Gill Sans" w:hAnsi="Gill Sans" w:cs="Gill Sans"/>
          <w:color w:val="000000"/>
          <w:sz w:val="28"/>
          <w:szCs w:val="28"/>
        </w:rPr>
        <w:t xml:space="preserve">and </w:t>
      </w:r>
      <w:r w:rsidR="001B7386" w:rsidRPr="00E6475D">
        <w:rPr>
          <w:rFonts w:ascii="Gill Sans" w:hAnsi="Gill Sans" w:cs="Gill Sans"/>
          <w:color w:val="000000"/>
          <w:sz w:val="28"/>
          <w:szCs w:val="28"/>
        </w:rPr>
        <w:t>utility</w:t>
      </w:r>
      <w:r w:rsidRPr="00E6475D">
        <w:rPr>
          <w:rFonts w:ascii="Gill Sans" w:hAnsi="Gill Sans" w:cs="Gill Sans"/>
          <w:color w:val="000000"/>
          <w:sz w:val="28"/>
          <w:szCs w:val="28"/>
        </w:rPr>
        <w:t xml:space="preserve"> of training sessions conducted</w:t>
      </w:r>
      <w:r w:rsidR="00E6475D" w:rsidRPr="00E6475D">
        <w:rPr>
          <w:rFonts w:ascii="Gill Sans" w:hAnsi="Gill Sans" w:cs="Gill Sans"/>
          <w:color w:val="000000"/>
          <w:sz w:val="28"/>
          <w:szCs w:val="28"/>
        </w:rPr>
        <w:t xml:space="preserve"> </w:t>
      </w:r>
      <w:r w:rsidR="00E6475D" w:rsidRPr="00E6475D">
        <w:rPr>
          <w:rFonts w:ascii="Gill Sans" w:hAnsi="Gill Sans" w:cs="Gill Sans"/>
          <w:sz w:val="28"/>
          <w:szCs w:val="28"/>
        </w:rPr>
        <w:t>(qualitative or quantitative)</w:t>
      </w:r>
      <w:r w:rsidR="00F531FA">
        <w:rPr>
          <w:rFonts w:ascii="Gill Sans" w:hAnsi="Gill Sans" w:cs="Gill Sans"/>
          <w:sz w:val="28"/>
          <w:szCs w:val="28"/>
        </w:rPr>
        <w:t>.</w:t>
      </w:r>
    </w:p>
    <w:p w14:paraId="4AEAD832" w14:textId="67B0330B" w:rsidR="006C0DCE" w:rsidRPr="000F31D0" w:rsidRDefault="00967393" w:rsidP="0002142F">
      <w:pPr>
        <w:ind w:right="1341"/>
        <w:rPr>
          <w:rFonts w:ascii="Gill Sans" w:hAnsi="Gill Sans" w:cs="Gill Sans"/>
          <w:color w:val="FFFFFF"/>
          <w:sz w:val="28"/>
          <w:szCs w:val="28"/>
          <w:shd w:val="clear" w:color="auto" w:fill="703895"/>
        </w:rPr>
      </w:pPr>
      <w:r w:rsidRPr="000F31D0">
        <w:rPr>
          <w:rFonts w:ascii="Gill Sans" w:hAnsi="Gill Sans" w:cs="Gill Sans" w:hint="c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47" behindDoc="0" locked="0" layoutInCell="1" hidden="0" allowOverlap="1" wp14:anchorId="28052D7D" wp14:editId="575E5929">
                <wp:simplePos x="0" y="0"/>
                <wp:positionH relativeFrom="column">
                  <wp:posOffset>-904875</wp:posOffset>
                </wp:positionH>
                <wp:positionV relativeFrom="paragraph">
                  <wp:posOffset>174624</wp:posOffset>
                </wp:positionV>
                <wp:extent cx="8210550" cy="142875"/>
                <wp:effectExtent l="0" t="0" r="6350" b="952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0550" cy="142875"/>
                          <a:chOff x="1459800" y="3459960"/>
                          <a:chExt cx="7772400" cy="640080"/>
                        </a:xfrm>
                        <a:solidFill>
                          <a:schemeClr val="accent2"/>
                        </a:solidFill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1459800" y="3459960"/>
                            <a:ext cx="7772400" cy="640080"/>
                            <a:chOff x="0" y="1932"/>
                            <a:chExt cx="12240" cy="1008"/>
                          </a:xfrm>
                          <a:grpFill/>
                        </wpg:grpSpPr>
                        <wps:wsp>
                          <wps:cNvPr id="59" name="Rectangle 59"/>
                          <wps:cNvSpPr/>
                          <wps:spPr>
                            <a:xfrm>
                              <a:off x="0" y="1932"/>
                              <a:ext cx="12225" cy="1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CC8FC6" w14:textId="77777777" w:rsidR="00FE77AD" w:rsidRDefault="00FE77AD" w:rsidP="003566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" name="Rectangle 60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CC6348" w14:textId="77777777" w:rsidR="00FE77AD" w:rsidRDefault="00FE77AD" w:rsidP="003566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" name="Rectangle 61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37F004" w14:textId="77777777" w:rsidR="00FE77AD" w:rsidRDefault="00FE77AD" w:rsidP="0035665C">
                                <w:pPr>
                                  <w:spacing w:before="162"/>
                                  <w:textDirection w:val="btLr"/>
                                </w:pP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color w:val="FFFFFF"/>
                                    <w:sz w:val="60"/>
                                  </w:rPr>
                                  <w:t xml:space="preserve">  </w:t>
                                </w:r>
                              </w:p>
                              <w:p w14:paraId="5CFFC456" w14:textId="77777777" w:rsidR="00FE77AD" w:rsidRDefault="00FE77AD" w:rsidP="0035665C">
                                <w:pPr>
                                  <w:spacing w:before="162"/>
                                  <w:ind w:left="640" w:firstLine="64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52D7D" id="Group 57" o:spid="_x0000_s1069" style="position:absolute;margin-left:-71.25pt;margin-top:13.75pt;width:646.5pt;height:11.25pt;z-index:251658247;mso-width-relative:margin;mso-height-relative:margin" coordorigin="14598,34599" coordsize="77724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">
                <v:group id="Group 58" o:spid="_x0000_s1070" style="position:absolute;left:14598;top:34599;width:77724;height:6401" coordorigin=",1932" coordsize="122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angle 59" o:spid="_x0000_s1071" style="position:absolute;top:1932;width:122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7CC8FC6" w14:textId="77777777" w:rsidR="00FE77AD" w:rsidRDefault="00FE77AD" w:rsidP="003566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60" o:spid="_x0000_s1072" style="position:absolute;top:1932;width:12240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5DCC6348" w14:textId="77777777" w:rsidR="00FE77AD" w:rsidRDefault="00FE77AD" w:rsidP="003566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61" o:spid="_x0000_s1073" style="position:absolute;top:1932;width:12240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<v:textbox inset="0,0,0,0">
                      <w:txbxContent>
                        <w:p w14:paraId="6037F004" w14:textId="77777777" w:rsidR="00FE77AD" w:rsidRDefault="00FE77AD" w:rsidP="0035665C">
                          <w:pPr>
                            <w:spacing w:before="162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z w:val="60"/>
                            </w:rPr>
                            <w:t xml:space="preserve">  </w:t>
                          </w:r>
                        </w:p>
                        <w:p w14:paraId="5CFFC456" w14:textId="77777777" w:rsidR="00FE77AD" w:rsidRDefault="00FE77AD" w:rsidP="0035665C">
                          <w:pPr>
                            <w:spacing w:before="162"/>
                            <w:ind w:left="640" w:firstLine="640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2296CC8" w14:textId="3C536E03" w:rsidR="00E644CF" w:rsidRPr="000F31D0" w:rsidRDefault="00E644CF" w:rsidP="00E644CF">
      <w:pPr>
        <w:spacing w:line="290" w:lineRule="auto"/>
        <w:ind w:left="567" w:right="1341"/>
        <w:rPr>
          <w:rFonts w:ascii="Gill Sans" w:hAnsi="Gill Sans" w:cs="Gill Sans"/>
          <w:sz w:val="28"/>
          <w:szCs w:val="28"/>
        </w:rPr>
      </w:pPr>
    </w:p>
    <w:p w14:paraId="3F53CEE6" w14:textId="772FC7A1" w:rsidR="003E2943" w:rsidRPr="00D36800" w:rsidRDefault="0007383D" w:rsidP="000A3320">
      <w:pPr>
        <w:pStyle w:val="Heading3"/>
        <w:rPr>
          <w:rFonts w:ascii="Gill Sans" w:hAnsi="Gill Sans" w:cs="Gill Sans"/>
          <w:szCs w:val="36"/>
        </w:rPr>
      </w:pPr>
      <w:bookmarkStart w:id="23" w:name="_Toc162434443"/>
      <w:r w:rsidRPr="00D36800">
        <w:rPr>
          <w:rFonts w:ascii="Gill Sans" w:hAnsi="Gill Sans" w:cs="Gill Sans" w:hint="cs"/>
        </w:rPr>
        <w:t xml:space="preserve">Strategic Priority #3: </w:t>
      </w:r>
      <w:r w:rsidR="0035665C" w:rsidRPr="00D36800">
        <w:rPr>
          <w:rFonts w:ascii="Gill Sans" w:hAnsi="Gill Sans" w:cs="Gill Sans" w:hint="cs"/>
        </w:rPr>
        <w:t xml:space="preserve">Decision-making </w:t>
      </w:r>
      <w:r w:rsidR="008830CD" w:rsidRPr="00D36800">
        <w:rPr>
          <w:rFonts w:ascii="Gill Sans" w:hAnsi="Gill Sans" w:cs="Gill Sans" w:hint="cs"/>
        </w:rPr>
        <w:t>with Agencies</w:t>
      </w:r>
      <w:bookmarkEnd w:id="23"/>
      <w:r w:rsidR="008830CD" w:rsidRPr="00D36800">
        <w:rPr>
          <w:rFonts w:ascii="Gill Sans" w:hAnsi="Gill Sans" w:cs="Gill Sans" w:hint="cs"/>
        </w:rPr>
        <w:t xml:space="preserve"> </w:t>
      </w:r>
      <w:r w:rsidR="00A25CA4" w:rsidRPr="00D36800">
        <w:rPr>
          <w:rFonts w:ascii="Gill Sans" w:hAnsi="Gill Sans" w:cs="Gill Sans" w:hint="cs"/>
          <w:highlight w:val="yellow"/>
        </w:rPr>
        <w:br/>
      </w:r>
    </w:p>
    <w:p w14:paraId="252298C6" w14:textId="03BB48E5" w:rsidR="0035665C" w:rsidRPr="000F31D0" w:rsidRDefault="003E2943" w:rsidP="00E644CF">
      <w:pPr>
        <w:ind w:left="993" w:right="1341"/>
        <w:rPr>
          <w:rFonts w:ascii="Gill Sans" w:hAnsi="Gill Sans" w:cs="Gill Sans"/>
          <w:i/>
          <w:sz w:val="28"/>
          <w:szCs w:val="28"/>
        </w:rPr>
      </w:pPr>
      <w:r w:rsidRPr="00B35A9D">
        <w:rPr>
          <w:rFonts w:ascii="Gill Sans" w:hAnsi="Gill Sans" w:cs="Gill Sans" w:hint="cs"/>
          <w:bCs/>
          <w:i/>
          <w:iCs/>
          <w:color w:val="000000"/>
          <w:sz w:val="28"/>
          <w:szCs w:val="28"/>
        </w:rPr>
        <w:t>Philosophy</w:t>
      </w:r>
      <w:r w:rsidRPr="00B35A9D">
        <w:rPr>
          <w:rFonts w:ascii="Gill Sans" w:hAnsi="Gill Sans" w:cs="Gill Sans" w:hint="cs"/>
          <w:i/>
          <w:sz w:val="28"/>
          <w:szCs w:val="28"/>
        </w:rPr>
        <w:t>:</w:t>
      </w:r>
      <w:r w:rsidR="008830CD" w:rsidRPr="00B35A9D">
        <w:rPr>
          <w:rFonts w:ascii="Gill Sans" w:hAnsi="Gill Sans" w:cs="Gill Sans" w:hint="cs"/>
          <w:i/>
          <w:sz w:val="28"/>
          <w:szCs w:val="28"/>
        </w:rPr>
        <w:t xml:space="preserve"> collaboratively make decisions based on evidence with an arms-length independent body</w:t>
      </w:r>
      <w:r w:rsidR="006E701B">
        <w:rPr>
          <w:rFonts w:ascii="Gill Sans" w:hAnsi="Gill Sans" w:cs="Gill Sans"/>
          <w:i/>
          <w:sz w:val="28"/>
          <w:szCs w:val="28"/>
        </w:rPr>
        <w:t xml:space="preserve"> (i.e., senate)</w:t>
      </w:r>
      <w:r w:rsidR="008830CD" w:rsidRPr="00B35A9D">
        <w:rPr>
          <w:rFonts w:ascii="Gill Sans" w:hAnsi="Gill Sans" w:cs="Gill Sans" w:hint="cs"/>
          <w:i/>
          <w:sz w:val="28"/>
          <w:szCs w:val="28"/>
        </w:rPr>
        <w:t xml:space="preserve"> whose own mandate is to support and advise CAAN. </w:t>
      </w:r>
      <w:r w:rsidR="00A52700" w:rsidRPr="00B35A9D">
        <w:rPr>
          <w:rFonts w:ascii="Gill Sans" w:hAnsi="Gill Sans" w:cs="Gill Sans" w:hint="cs"/>
          <w:i/>
          <w:sz w:val="28"/>
          <w:szCs w:val="28"/>
        </w:rPr>
        <w:br/>
      </w:r>
    </w:p>
    <w:p w14:paraId="4180D76F" w14:textId="6A5C3610" w:rsidR="001B063D" w:rsidRPr="00B0609D" w:rsidRDefault="00D009F4" w:rsidP="00E644CF">
      <w:pPr>
        <w:ind w:left="927" w:right="1341"/>
        <w:rPr>
          <w:rFonts w:ascii="Gill Sans" w:hAnsi="Gill Sans" w:cs="Gill Sans"/>
          <w:sz w:val="28"/>
          <w:szCs w:val="28"/>
          <w:u w:val="single"/>
        </w:rPr>
      </w:pPr>
      <w:r>
        <w:rPr>
          <w:rFonts w:ascii="Gill Sans" w:hAnsi="Gill Sans" w:cs="Gill Sans"/>
          <w:sz w:val="28"/>
          <w:szCs w:val="28"/>
          <w:u w:val="single"/>
        </w:rPr>
        <w:t>Strategies</w:t>
      </w:r>
      <w:r w:rsidR="00CC0E15" w:rsidRPr="009B0C56">
        <w:rPr>
          <w:rFonts w:ascii="Gill Sans" w:hAnsi="Gill Sans" w:cs="Gill Sans" w:hint="cs"/>
          <w:sz w:val="28"/>
          <w:szCs w:val="28"/>
          <w:u w:val="single"/>
        </w:rPr>
        <w:t xml:space="preserve"> (1</w:t>
      </w:r>
      <w:r w:rsidR="00CC0E15">
        <w:rPr>
          <w:rFonts w:ascii="Gill Sans" w:hAnsi="Gill Sans" w:cs="Gill Sans"/>
          <w:sz w:val="28"/>
          <w:szCs w:val="28"/>
          <w:u w:val="single"/>
        </w:rPr>
        <w:t>-</w:t>
      </w:r>
      <w:r w:rsidR="00CC0E15" w:rsidRPr="009B0C56">
        <w:rPr>
          <w:rFonts w:ascii="Gill Sans" w:hAnsi="Gill Sans" w:cs="Gill Sans" w:hint="cs"/>
          <w:sz w:val="28"/>
          <w:szCs w:val="28"/>
          <w:u w:val="single"/>
        </w:rPr>
        <w:t xml:space="preserve">2 years </w:t>
      </w:r>
      <w:r w:rsidR="00CC0E15">
        <w:rPr>
          <w:rFonts w:ascii="Gill Sans" w:hAnsi="Gill Sans" w:cs="Gill Sans"/>
          <w:sz w:val="28"/>
          <w:szCs w:val="28"/>
          <w:u w:val="single"/>
        </w:rPr>
        <w:t>to initiate</w:t>
      </w:r>
      <w:r w:rsidR="00CC0E15" w:rsidRPr="009B0C56">
        <w:rPr>
          <w:rFonts w:ascii="Gill Sans" w:hAnsi="Gill Sans" w:cs="Gill Sans" w:hint="cs"/>
          <w:sz w:val="28"/>
          <w:szCs w:val="28"/>
          <w:u w:val="single"/>
        </w:rPr>
        <w:t>)</w:t>
      </w:r>
    </w:p>
    <w:p w14:paraId="498B29A6" w14:textId="6358437E" w:rsidR="001B063D" w:rsidRPr="0005601F" w:rsidRDefault="00143CE3" w:rsidP="00E644CF">
      <w:pPr>
        <w:pStyle w:val="ListParagraph"/>
        <w:numPr>
          <w:ilvl w:val="0"/>
          <w:numId w:val="24"/>
        </w:numPr>
        <w:ind w:right="1341"/>
        <w:rPr>
          <w:rFonts w:ascii="Gill Sans" w:hAnsi="Gill Sans" w:cs="Gill Sans"/>
          <w:sz w:val="28"/>
          <w:szCs w:val="28"/>
          <w:u w:val="single"/>
        </w:rPr>
      </w:pPr>
      <w:r w:rsidRPr="00B0609D">
        <w:rPr>
          <w:rFonts w:ascii="Gill Sans" w:hAnsi="Gill Sans" w:cs="Gill Sans" w:hint="cs"/>
          <w:sz w:val="28"/>
        </w:rPr>
        <w:t xml:space="preserve">Providing </w:t>
      </w:r>
      <w:r w:rsidRPr="00B0609D">
        <w:rPr>
          <w:rFonts w:ascii="Gill Sans" w:hAnsi="Gill Sans" w:cs="Gill Sans" w:hint="cs"/>
          <w:sz w:val="28"/>
          <w:szCs w:val="28"/>
        </w:rPr>
        <w:t xml:space="preserve">transparency on Board policies, by-laws and constitutions </w:t>
      </w:r>
      <w:r w:rsidR="00D515D3" w:rsidRPr="00B0609D">
        <w:rPr>
          <w:rFonts w:ascii="Gill Sans" w:hAnsi="Gill Sans" w:cs="Gill Sans" w:hint="cs"/>
          <w:sz w:val="28"/>
          <w:szCs w:val="28"/>
        </w:rPr>
        <w:t xml:space="preserve">and </w:t>
      </w:r>
      <w:r w:rsidRPr="00B0609D">
        <w:rPr>
          <w:rFonts w:ascii="Gill Sans" w:hAnsi="Gill Sans" w:cs="Gill Sans" w:hint="cs"/>
          <w:sz w:val="28"/>
          <w:szCs w:val="28"/>
        </w:rPr>
        <w:t>voting rights</w:t>
      </w:r>
      <w:r w:rsidR="00AC6893">
        <w:rPr>
          <w:rFonts w:ascii="Gill Sans" w:hAnsi="Gill Sans" w:cs="Gill Sans"/>
          <w:sz w:val="28"/>
          <w:szCs w:val="28"/>
        </w:rPr>
        <w:t>.</w:t>
      </w:r>
      <w:r w:rsidRPr="00B0609D">
        <w:rPr>
          <w:rFonts w:ascii="Gill Sans" w:hAnsi="Gill Sans" w:cs="Gill Sans" w:hint="cs"/>
          <w:sz w:val="28"/>
          <w:szCs w:val="28"/>
        </w:rPr>
        <w:t xml:space="preserve"> </w:t>
      </w:r>
    </w:p>
    <w:p w14:paraId="4C221409" w14:textId="0F5806BB" w:rsidR="0005601F" w:rsidRPr="0005601F" w:rsidRDefault="0005601F" w:rsidP="0005601F">
      <w:pPr>
        <w:pStyle w:val="ListParagraph"/>
        <w:numPr>
          <w:ilvl w:val="1"/>
          <w:numId w:val="24"/>
        </w:numPr>
        <w:ind w:left="2268" w:right="1341"/>
        <w:rPr>
          <w:rFonts w:ascii="Gill Sans" w:hAnsi="Gill Sans" w:cs="Gill Sans"/>
          <w:sz w:val="28"/>
          <w:szCs w:val="28"/>
        </w:rPr>
      </w:pPr>
      <w:r w:rsidRPr="0005601F">
        <w:rPr>
          <w:rFonts w:ascii="Gill Sans" w:hAnsi="Gill Sans" w:cs="Gill Sans"/>
          <w:sz w:val="28"/>
          <w:szCs w:val="28"/>
        </w:rPr>
        <w:t>Ensure that the information is presented in a way that is easily understood by all membership, regardless of their level of familiarity with governance structures</w:t>
      </w:r>
    </w:p>
    <w:p w14:paraId="6562B620" w14:textId="1C6C30FF" w:rsidR="00A25CA4" w:rsidRPr="006E701B" w:rsidRDefault="001B063D" w:rsidP="00FE77AD">
      <w:pPr>
        <w:pStyle w:val="ListParagraph"/>
        <w:numPr>
          <w:ilvl w:val="0"/>
          <w:numId w:val="20"/>
        </w:numPr>
        <w:ind w:right="1341"/>
        <w:rPr>
          <w:rFonts w:ascii="Gill Sans" w:hAnsi="Gill Sans" w:cs="Gill Sans"/>
          <w:sz w:val="28"/>
          <w:szCs w:val="28"/>
          <w:u w:val="single"/>
        </w:rPr>
      </w:pPr>
      <w:r w:rsidRPr="006E701B">
        <w:rPr>
          <w:rFonts w:ascii="Gill Sans" w:hAnsi="Gill Sans" w:cs="Gill Sans" w:hint="cs"/>
          <w:color w:val="000000"/>
          <w:sz w:val="28"/>
          <w:szCs w:val="28"/>
        </w:rPr>
        <w:t>Support and incorporate innovative approaches to service delivery</w:t>
      </w:r>
      <w:r w:rsidR="00A52700" w:rsidRPr="006E701B">
        <w:rPr>
          <w:rFonts w:ascii="Gill Sans" w:hAnsi="Gill Sans" w:cs="Gill Sans"/>
          <w:color w:val="000000"/>
          <w:sz w:val="28"/>
          <w:szCs w:val="28"/>
        </w:rPr>
        <w:t xml:space="preserve"> and partnership</w:t>
      </w:r>
      <w:r w:rsidR="006E701B" w:rsidRPr="006E701B">
        <w:rPr>
          <w:rFonts w:ascii="Gill Sans" w:hAnsi="Gill Sans" w:cs="Gill Sans"/>
          <w:color w:val="000000"/>
          <w:sz w:val="28"/>
          <w:szCs w:val="28"/>
        </w:rPr>
        <w:t xml:space="preserve"> for</w:t>
      </w:r>
      <w:r w:rsidR="006E701B">
        <w:rPr>
          <w:rFonts w:ascii="Gill Sans" w:hAnsi="Gill Sans" w:cs="Gill Sans"/>
          <w:color w:val="000000"/>
          <w:sz w:val="28"/>
          <w:szCs w:val="28"/>
        </w:rPr>
        <w:t xml:space="preserve"> member organizations. </w:t>
      </w:r>
    </w:p>
    <w:p w14:paraId="778EFDA8" w14:textId="77777777" w:rsidR="006E701B" w:rsidRPr="006E701B" w:rsidRDefault="006E701B" w:rsidP="006E701B">
      <w:pPr>
        <w:pStyle w:val="ListParagraph"/>
        <w:ind w:left="1440" w:right="1341" w:firstLine="0"/>
        <w:rPr>
          <w:rFonts w:ascii="Gill Sans" w:hAnsi="Gill Sans" w:cs="Gill Sans"/>
          <w:sz w:val="28"/>
          <w:szCs w:val="28"/>
          <w:u w:val="single"/>
        </w:rPr>
      </w:pPr>
    </w:p>
    <w:p w14:paraId="1A665E12" w14:textId="2AE80C19" w:rsidR="00A25CA4" w:rsidRPr="0056172F" w:rsidRDefault="00A25CA4" w:rsidP="00E644CF">
      <w:pPr>
        <w:ind w:left="927" w:right="1341"/>
        <w:rPr>
          <w:rFonts w:ascii="Gill Sans" w:hAnsi="Gill Sans" w:cs="Gill Sans"/>
          <w:color w:val="FFFFFF"/>
          <w:sz w:val="21"/>
          <w:shd w:val="clear" w:color="auto" w:fill="703895"/>
        </w:rPr>
      </w:pPr>
      <w:r w:rsidRPr="0056172F">
        <w:rPr>
          <w:rFonts w:ascii="Gill Sans" w:hAnsi="Gill Sans" w:cs="Gill Sans" w:hint="cs"/>
          <w:sz w:val="28"/>
          <w:szCs w:val="36"/>
          <w:u w:val="single"/>
        </w:rPr>
        <w:t>Critical Success Factors</w:t>
      </w:r>
      <w:r w:rsidRPr="0056172F">
        <w:rPr>
          <w:rFonts w:ascii="Gill Sans" w:hAnsi="Gill Sans" w:cs="Gill Sans" w:hint="cs"/>
          <w:color w:val="FFFFFF"/>
          <w:sz w:val="21"/>
          <w:shd w:val="clear" w:color="auto" w:fill="703895"/>
        </w:rPr>
        <w:t xml:space="preserve"> </w:t>
      </w:r>
    </w:p>
    <w:p w14:paraId="592B920E" w14:textId="2B3D49F4" w:rsidR="00A25CA4" w:rsidRDefault="0056172F" w:rsidP="00E644CF">
      <w:pPr>
        <w:pStyle w:val="ListParagraph"/>
        <w:numPr>
          <w:ilvl w:val="0"/>
          <w:numId w:val="38"/>
        </w:numPr>
        <w:ind w:left="1418" w:right="900"/>
        <w:rPr>
          <w:rFonts w:ascii="Gill Sans" w:hAnsi="Gill Sans" w:cs="Gill Sans"/>
          <w:color w:val="000000" w:themeColor="text1"/>
          <w:sz w:val="28"/>
          <w:szCs w:val="28"/>
        </w:rPr>
      </w:pPr>
      <w:r w:rsidRPr="0056172F">
        <w:rPr>
          <w:rFonts w:ascii="Gill Sans" w:hAnsi="Gill Sans" w:cs="Gill Sans"/>
          <w:color w:val="000000" w:themeColor="text1"/>
          <w:sz w:val="28"/>
          <w:szCs w:val="28"/>
        </w:rPr>
        <w:t>Board policies are easily understood by membership</w:t>
      </w:r>
      <w:r w:rsidR="00AC6893">
        <w:rPr>
          <w:rFonts w:ascii="Gill Sans" w:hAnsi="Gill Sans" w:cs="Gill Sans"/>
          <w:color w:val="000000" w:themeColor="text1"/>
          <w:sz w:val="28"/>
          <w:szCs w:val="28"/>
        </w:rPr>
        <w:t>.</w:t>
      </w:r>
      <w:r w:rsidRPr="0056172F">
        <w:rPr>
          <w:rFonts w:ascii="Gill Sans" w:hAnsi="Gill Sans" w:cs="Gill Sans"/>
          <w:color w:val="000000" w:themeColor="text1"/>
          <w:sz w:val="28"/>
          <w:szCs w:val="28"/>
        </w:rPr>
        <w:t xml:space="preserve">  </w:t>
      </w:r>
    </w:p>
    <w:p w14:paraId="0CA4C566" w14:textId="52F561F5" w:rsidR="0002142F" w:rsidRDefault="0002142F" w:rsidP="00E644CF">
      <w:pPr>
        <w:ind w:right="900"/>
        <w:rPr>
          <w:rFonts w:ascii="Gill Sans" w:hAnsi="Gill Sans" w:cs="Gill Sans"/>
          <w:color w:val="000000" w:themeColor="text1"/>
          <w:sz w:val="28"/>
          <w:szCs w:val="28"/>
          <w:highlight w:val="yellow"/>
          <w:u w:val="single"/>
        </w:rPr>
      </w:pPr>
    </w:p>
    <w:p w14:paraId="134E7F34" w14:textId="2CAB970A" w:rsidR="0002142F" w:rsidRPr="00143253" w:rsidRDefault="00D009F4" w:rsidP="00E644CF">
      <w:pPr>
        <w:widowControl w:val="0"/>
        <w:ind w:left="993"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I</w:t>
      </w:r>
      <w:r w:rsidR="0002142F" w:rsidRPr="00143253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mplementation and </w:t>
      </w: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M</w:t>
      </w:r>
      <w:r w:rsidR="0002142F" w:rsidRPr="00143253">
        <w:rPr>
          <w:rFonts w:ascii="Gill Sans" w:hAnsi="Gill Sans" w:cs="Gill Sans"/>
          <w:color w:val="000000" w:themeColor="text1"/>
          <w:sz w:val="28"/>
          <w:szCs w:val="28"/>
          <w:u w:val="single"/>
        </w:rPr>
        <w:t>easurement</w:t>
      </w:r>
      <w:r w:rsidR="00D205DA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 Activities</w:t>
      </w:r>
    </w:p>
    <w:p w14:paraId="2ABBCD3F" w14:textId="6FD3DD7C" w:rsidR="0002142F" w:rsidRDefault="0056172F" w:rsidP="00E644CF">
      <w:pPr>
        <w:widowControl w:val="0"/>
        <w:ind w:left="993" w:right="900"/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color w:val="000000" w:themeColor="text1"/>
          <w:sz w:val="28"/>
          <w:szCs w:val="28"/>
        </w:rPr>
        <w:t>A</w:t>
      </w:r>
      <w:r w:rsidRPr="00C46933">
        <w:rPr>
          <w:rFonts w:ascii="Gill Sans" w:hAnsi="Gill Sans" w:cs="Gill Sans" w:hint="cs"/>
          <w:color w:val="000000" w:themeColor="text1"/>
          <w:sz w:val="28"/>
          <w:szCs w:val="28"/>
        </w:rPr>
        <w:t xml:space="preserve">s an internal review process, </w:t>
      </w:r>
      <w:r w:rsidR="003F6305">
        <w:rPr>
          <w:rFonts w:ascii="Gill Sans" w:hAnsi="Gill Sans" w:cs="Gill Sans"/>
          <w:color w:val="000000" w:themeColor="text1"/>
          <w:sz w:val="28"/>
          <w:szCs w:val="28"/>
        </w:rPr>
        <w:t xml:space="preserve">monitor </w:t>
      </w:r>
      <w:r w:rsidRPr="00C46933">
        <w:rPr>
          <w:rFonts w:ascii="Gill Sans" w:hAnsi="Gill Sans" w:cs="Gill Sans" w:hint="cs"/>
          <w:color w:val="000000" w:themeColor="text1"/>
          <w:sz w:val="28"/>
          <w:szCs w:val="28"/>
        </w:rPr>
        <w:t>and evaluate the implementation of the strategic plan</w:t>
      </w:r>
      <w:r>
        <w:rPr>
          <w:rFonts w:ascii="Gill Sans" w:hAnsi="Gill Sans" w:cs="Gill Sans"/>
          <w:color w:val="000000" w:themeColor="text1"/>
          <w:sz w:val="28"/>
          <w:szCs w:val="28"/>
        </w:rPr>
        <w:t xml:space="preserve"> through conducting regular surveys on program </w:t>
      </w:r>
      <w:r w:rsidRPr="00C62AEC">
        <w:rPr>
          <w:rFonts w:ascii="Gill Sans" w:hAnsi="Gill Sans" w:cs="Gill Sans" w:hint="cs"/>
          <w:sz w:val="28"/>
          <w:szCs w:val="28"/>
        </w:rPr>
        <w:t>effectiveness</w:t>
      </w:r>
      <w:r>
        <w:rPr>
          <w:rFonts w:ascii="Gill Sans" w:hAnsi="Gill Sans" w:cs="Gill Sans"/>
          <w:sz w:val="28"/>
          <w:szCs w:val="28"/>
        </w:rPr>
        <w:t xml:space="preserve">, </w:t>
      </w:r>
      <w:r w:rsidRPr="00C62AEC">
        <w:rPr>
          <w:rFonts w:ascii="Gill Sans" w:hAnsi="Gill Sans" w:cs="Gill Sans" w:hint="cs"/>
          <w:sz w:val="28"/>
          <w:szCs w:val="28"/>
        </w:rPr>
        <w:t>successes and challenges</w:t>
      </w:r>
      <w:r>
        <w:rPr>
          <w:rFonts w:ascii="Gill Sans" w:hAnsi="Gill Sans" w:cs="Gill Sans"/>
          <w:sz w:val="28"/>
          <w:szCs w:val="28"/>
        </w:rPr>
        <w:t xml:space="preserve">, and partnerships. Ensure that all review processes and research are validated by the communities. </w:t>
      </w:r>
    </w:p>
    <w:p w14:paraId="26516AED" w14:textId="77777777" w:rsidR="00F531FA" w:rsidRDefault="00F531FA" w:rsidP="00E644CF">
      <w:pPr>
        <w:widowControl w:val="0"/>
        <w:ind w:left="993" w:right="900"/>
        <w:rPr>
          <w:rFonts w:ascii="Gill Sans" w:hAnsi="Gill Sans" w:cs="Gill Sans"/>
          <w:sz w:val="28"/>
          <w:szCs w:val="28"/>
        </w:rPr>
      </w:pPr>
    </w:p>
    <w:p w14:paraId="0E54E93E" w14:textId="7088474F" w:rsidR="00E644CF" w:rsidRDefault="00E644CF" w:rsidP="00E644CF">
      <w:pPr>
        <w:widowControl w:val="0"/>
        <w:ind w:left="993" w:right="1341"/>
        <w:rPr>
          <w:rFonts w:ascii="Gill Sans" w:hAnsi="Gill Sans" w:cs="Gill Sans"/>
          <w:color w:val="000000"/>
          <w:sz w:val="28"/>
          <w:szCs w:val="28"/>
        </w:rPr>
      </w:pPr>
      <w:r w:rsidRPr="00C72960">
        <w:rPr>
          <w:rFonts w:ascii="Gill Sans" w:hAnsi="Gill Sans" w:cs="Gill Sans"/>
          <w:color w:val="000000"/>
          <w:sz w:val="28"/>
          <w:szCs w:val="28"/>
        </w:rPr>
        <w:t xml:space="preserve">Specifically, through measuring: </w:t>
      </w:r>
    </w:p>
    <w:p w14:paraId="37249F94" w14:textId="1A7F0EB9" w:rsidR="00E644CF" w:rsidRDefault="00E6475D" w:rsidP="00E644CF">
      <w:pPr>
        <w:pStyle w:val="ListParagraph"/>
        <w:widowControl w:val="0"/>
        <w:numPr>
          <w:ilvl w:val="0"/>
          <w:numId w:val="42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t>Level of satisfaction with partnerships</w:t>
      </w:r>
      <w:r w:rsidR="004C33B0">
        <w:rPr>
          <w:rFonts w:ascii="Gill Sans" w:hAnsi="Gill Sans" w:cs="Gill Sans"/>
          <w:color w:val="000000"/>
          <w:sz w:val="28"/>
          <w:szCs w:val="28"/>
        </w:rPr>
        <w:t xml:space="preserve"> from both the CAAN and partner</w:t>
      </w:r>
      <w:r w:rsidR="006E701B">
        <w:rPr>
          <w:rFonts w:ascii="Gill Sans" w:hAnsi="Gill Sans" w:cs="Gill Sans"/>
          <w:color w:val="000000"/>
          <w:sz w:val="28"/>
          <w:szCs w:val="28"/>
        </w:rPr>
        <w:t xml:space="preserve"> perspectives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</w:p>
    <w:p w14:paraId="7F5845A2" w14:textId="522F5831" w:rsidR="00E6475D" w:rsidRDefault="00E6475D" w:rsidP="00E644CF">
      <w:pPr>
        <w:pStyle w:val="ListParagraph"/>
        <w:widowControl w:val="0"/>
        <w:numPr>
          <w:ilvl w:val="0"/>
          <w:numId w:val="42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t>Level of understanding of board policies and procedures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  <w:r>
        <w:rPr>
          <w:rFonts w:ascii="Gill Sans" w:hAnsi="Gill Sans" w:cs="Gill Sans"/>
          <w:color w:val="000000"/>
          <w:sz w:val="28"/>
          <w:szCs w:val="28"/>
        </w:rPr>
        <w:t xml:space="preserve"> </w:t>
      </w:r>
    </w:p>
    <w:p w14:paraId="638B12DB" w14:textId="0806276F" w:rsidR="00E6475D" w:rsidRPr="00A21C02" w:rsidRDefault="00E6475D" w:rsidP="00E644CF">
      <w:pPr>
        <w:pStyle w:val="ListParagraph"/>
        <w:widowControl w:val="0"/>
        <w:numPr>
          <w:ilvl w:val="0"/>
          <w:numId w:val="42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 w:themeColor="text1"/>
          <w:sz w:val="28"/>
          <w:szCs w:val="28"/>
        </w:rPr>
        <w:t xml:space="preserve">Assessment of program </w:t>
      </w:r>
      <w:r w:rsidRPr="00C62AEC">
        <w:rPr>
          <w:rFonts w:ascii="Gill Sans" w:hAnsi="Gill Sans" w:cs="Gill Sans" w:hint="cs"/>
          <w:sz w:val="28"/>
          <w:szCs w:val="28"/>
        </w:rPr>
        <w:t>effectiveness</w:t>
      </w:r>
      <w:r>
        <w:rPr>
          <w:rFonts w:ascii="Gill Sans" w:hAnsi="Gill Sans" w:cs="Gill Sans"/>
          <w:sz w:val="28"/>
          <w:szCs w:val="28"/>
        </w:rPr>
        <w:t xml:space="preserve">, </w:t>
      </w:r>
      <w:r w:rsidRPr="00C62AEC">
        <w:rPr>
          <w:rFonts w:ascii="Gill Sans" w:hAnsi="Gill Sans" w:cs="Gill Sans" w:hint="cs"/>
          <w:sz w:val="28"/>
          <w:szCs w:val="28"/>
        </w:rPr>
        <w:t xml:space="preserve">successes </w:t>
      </w:r>
      <w:r w:rsidRPr="000F31D0">
        <w:rPr>
          <w:rFonts w:ascii="Gill Sans" w:hAnsi="Gill Sans" w:cs="Gill Sans" w:hint="cs"/>
          <w:sz w:val="28"/>
          <w:szCs w:val="28"/>
        </w:rPr>
        <w:t>and challenges</w:t>
      </w:r>
      <w:r w:rsidRPr="000F31D0">
        <w:rPr>
          <w:rFonts w:ascii="Gill Sans" w:hAnsi="Gill Sans" w:cs="Gill Sans"/>
          <w:sz w:val="28"/>
          <w:szCs w:val="28"/>
        </w:rPr>
        <w:t xml:space="preserve"> (qualitative or quantitative)</w:t>
      </w:r>
      <w:r w:rsidR="00F531FA">
        <w:rPr>
          <w:rFonts w:ascii="Gill Sans" w:hAnsi="Gill Sans" w:cs="Gill Sans"/>
          <w:sz w:val="28"/>
          <w:szCs w:val="28"/>
        </w:rPr>
        <w:t>.</w:t>
      </w:r>
    </w:p>
    <w:p w14:paraId="6F238239" w14:textId="4B1C553F" w:rsidR="00A21C02" w:rsidRDefault="00A21C02" w:rsidP="00A21C02">
      <w:pPr>
        <w:pStyle w:val="ListParagraph"/>
        <w:numPr>
          <w:ilvl w:val="0"/>
          <w:numId w:val="42"/>
        </w:numPr>
        <w:ind w:right="900"/>
        <w:rPr>
          <w:rFonts w:ascii="Gill Sans" w:hAnsi="Gill Sans" w:cs="Gill Sans"/>
          <w:color w:val="000000" w:themeColor="text1"/>
          <w:sz w:val="28"/>
          <w:szCs w:val="28"/>
        </w:rPr>
      </w:pPr>
      <w:r>
        <w:rPr>
          <w:rFonts w:ascii="Gill Sans" w:hAnsi="Gill Sans" w:cs="Gill Sans"/>
          <w:color w:val="000000" w:themeColor="text1"/>
          <w:sz w:val="28"/>
          <w:szCs w:val="28"/>
        </w:rPr>
        <w:t>I</w:t>
      </w:r>
      <w:r w:rsidRPr="0005601F">
        <w:rPr>
          <w:rFonts w:ascii="Gill Sans" w:hAnsi="Gill Sans" w:cs="Gill Sans"/>
          <w:color w:val="000000" w:themeColor="text1"/>
          <w:sz w:val="28"/>
          <w:szCs w:val="28"/>
        </w:rPr>
        <w:t>mpact of these policies on decision-making processes and outcomes.</w:t>
      </w:r>
    </w:p>
    <w:p w14:paraId="44813B20" w14:textId="77777777" w:rsidR="00545C55" w:rsidRDefault="00545C55" w:rsidP="00545C55">
      <w:pPr>
        <w:ind w:right="900"/>
        <w:rPr>
          <w:rFonts w:ascii="Gill Sans" w:hAnsi="Gill Sans" w:cs="Gill Sans"/>
          <w:color w:val="000000" w:themeColor="text1"/>
          <w:sz w:val="28"/>
          <w:szCs w:val="28"/>
        </w:rPr>
      </w:pPr>
    </w:p>
    <w:p w14:paraId="342E08AF" w14:textId="65100381" w:rsidR="00545C55" w:rsidRDefault="00545C55">
      <w:pPr>
        <w:widowControl w:val="0"/>
        <w:rPr>
          <w:rFonts w:ascii="Gill Sans" w:hAnsi="Gill Sans" w:cs="Gill Sans"/>
          <w:color w:val="000000" w:themeColor="text1"/>
          <w:sz w:val="28"/>
          <w:szCs w:val="28"/>
        </w:rPr>
      </w:pPr>
      <w:r>
        <w:rPr>
          <w:rFonts w:ascii="Gill Sans" w:hAnsi="Gill Sans" w:cs="Gill Sans"/>
          <w:color w:val="000000" w:themeColor="text1"/>
          <w:sz w:val="28"/>
          <w:szCs w:val="28"/>
        </w:rPr>
        <w:br w:type="page"/>
      </w:r>
    </w:p>
    <w:p w14:paraId="5BC92AFA" w14:textId="15AF4630" w:rsidR="00C64F3E" w:rsidRPr="001306B0" w:rsidRDefault="0050781B" w:rsidP="00C46933">
      <w:pPr>
        <w:spacing w:line="290" w:lineRule="auto"/>
        <w:ind w:right="1341"/>
        <w:rPr>
          <w:rFonts w:ascii="Gill Sans" w:hAnsi="Gill Sans" w:cs="Gill Sans"/>
          <w:color w:val="FFFFFF"/>
          <w:sz w:val="28"/>
          <w:szCs w:val="28"/>
          <w:shd w:val="clear" w:color="auto" w:fill="703895"/>
        </w:rPr>
      </w:pPr>
      <w:r w:rsidRPr="001306B0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48" behindDoc="0" locked="0" layoutInCell="1" hidden="0" allowOverlap="1" wp14:anchorId="189FB67D" wp14:editId="1D853317">
                <wp:simplePos x="0" y="0"/>
                <wp:positionH relativeFrom="column">
                  <wp:posOffset>-942975</wp:posOffset>
                </wp:positionH>
                <wp:positionV relativeFrom="paragraph">
                  <wp:posOffset>248285</wp:posOffset>
                </wp:positionV>
                <wp:extent cx="8258175" cy="123825"/>
                <wp:effectExtent l="0" t="0" r="0" b="317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8175" cy="123825"/>
                          <a:chOff x="514920" y="3459960"/>
                          <a:chExt cx="8717280" cy="640080"/>
                        </a:xfrm>
                        <a:solidFill>
                          <a:schemeClr val="accent2"/>
                        </a:solidFill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514920" y="3459960"/>
                            <a:ext cx="8717280" cy="640080"/>
                            <a:chOff x="-1488" y="1932"/>
                            <a:chExt cx="13728" cy="1008"/>
                          </a:xfrm>
                          <a:grpFill/>
                        </wpg:grpSpPr>
                        <wps:wsp>
                          <wps:cNvPr id="64" name="Rectangle 64"/>
                          <wps:cNvSpPr/>
                          <wps:spPr>
                            <a:xfrm>
                              <a:off x="0" y="1932"/>
                              <a:ext cx="12225" cy="1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4AC121" w14:textId="77777777" w:rsidR="00FE77AD" w:rsidRPr="002468DC" w:rsidRDefault="00FE77AD" w:rsidP="0035665C">
                                <w:pPr>
                                  <w:textDirection w:val="btLr"/>
                                  <w:rPr>
                                    <w:color w:val="C00000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" name="Rectangle 65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1F2842" w14:textId="77777777" w:rsidR="00FE77AD" w:rsidRPr="002468DC" w:rsidRDefault="00FE77AD" w:rsidP="0035665C">
                                <w:pPr>
                                  <w:textDirection w:val="btLr"/>
                                  <w:rPr>
                                    <w:color w:val="C00000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" name="Rectangle 66"/>
                          <wps:cNvSpPr/>
                          <wps:spPr>
                            <a:xfrm>
                              <a:off x="-1488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1F38BD" w14:textId="77777777" w:rsidR="00FE77AD" w:rsidRPr="002468DC" w:rsidRDefault="00FE77AD" w:rsidP="0035665C">
                                <w:pPr>
                                  <w:spacing w:before="162"/>
                                  <w:textDirection w:val="btLr"/>
                                  <w:rPr>
                                    <w:color w:val="C00000"/>
                                  </w:rPr>
                                </w:pPr>
                                <w:r w:rsidRPr="002468DC">
                                  <w:rPr>
                                    <w:rFonts w:ascii="Trebuchet MS" w:eastAsia="Trebuchet MS" w:hAnsi="Trebuchet MS" w:cs="Trebuchet MS"/>
                                    <w:b/>
                                    <w:color w:val="C00000"/>
                                    <w:sz w:val="60"/>
                                  </w:rPr>
                                  <w:t xml:space="preserve">  </w:t>
                                </w:r>
                              </w:p>
                              <w:p w14:paraId="2FD06E79" w14:textId="77777777" w:rsidR="00FE77AD" w:rsidRPr="002468DC" w:rsidRDefault="00FE77AD" w:rsidP="0035665C">
                                <w:pPr>
                                  <w:spacing w:before="162"/>
                                  <w:ind w:left="640" w:firstLine="640"/>
                                  <w:textDirection w:val="btLr"/>
                                  <w:rPr>
                                    <w:color w:val="C00000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FB67D" id="Group 62" o:spid="_x0000_s1074" style="position:absolute;margin-left:-74.25pt;margin-top:19.55pt;width:650.25pt;height:9.75pt;z-index:251658248;mso-width-relative:margin;mso-height-relative:margin" coordorigin="5149,34599" coordsize="87172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">
                <v:group id="Group 63" o:spid="_x0000_s1075" style="position:absolute;left:5149;top:34599;width:87173;height:6401" coordorigin="-1488,1932" coordsize="13728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64" o:spid="_x0000_s1076" style="position:absolute;top:1932;width:122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jdwgAAANs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SAbwt+X+APk9AEAAP//AwBQSwECLQAUAAYACAAAACEA2+H2y+4AAACFAQAAEwAAAAAAAAAAAAAA&#10;AAAAAAAAW0NvbnRlbnRfVHlwZXNdLnhtbFBLAQItABQABgAIAAAAIQBa9CxbvwAAABUBAAALAAAA&#10;AAAAAAAAAAAAAB8BAABfcmVscy8ucmVsc1BLAQItABQABgAIAAAAIQBwW/j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424AC121" w14:textId="77777777" w:rsidR="00FE77AD" w:rsidRPr="002468DC" w:rsidRDefault="00FE77AD" w:rsidP="0035665C">
                          <w:pPr>
                            <w:textDirection w:val="btLr"/>
                            <w:rPr>
                              <w:color w:val="C00000"/>
                            </w:rPr>
                          </w:pPr>
                        </w:p>
                      </w:txbxContent>
                    </v:textbox>
                  </v:rect>
                  <v:rect id="Rectangle 65" o:spid="_x0000_s1077" style="position:absolute;top:1932;width:12240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01F2842" w14:textId="77777777" w:rsidR="00FE77AD" w:rsidRPr="002468DC" w:rsidRDefault="00FE77AD" w:rsidP="0035665C">
                          <w:pPr>
                            <w:textDirection w:val="btLr"/>
                            <w:rPr>
                              <w:color w:val="C00000"/>
                            </w:rPr>
                          </w:pPr>
                        </w:p>
                      </w:txbxContent>
                    </v:textbox>
                  </v:rect>
                  <v:rect id="Rectangle 66" o:spid="_x0000_s1078" style="position:absolute;left:-1488;top:1932;width:12240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<v:textbox inset="0,0,0,0">
                      <w:txbxContent>
                        <w:p w14:paraId="131F38BD" w14:textId="77777777" w:rsidR="00FE77AD" w:rsidRPr="002468DC" w:rsidRDefault="00FE77AD" w:rsidP="0035665C">
                          <w:pPr>
                            <w:spacing w:before="162"/>
                            <w:textDirection w:val="btLr"/>
                            <w:rPr>
                              <w:color w:val="C00000"/>
                            </w:rPr>
                          </w:pPr>
                          <w:r w:rsidRPr="002468DC">
                            <w:rPr>
                              <w:rFonts w:ascii="Trebuchet MS" w:eastAsia="Trebuchet MS" w:hAnsi="Trebuchet MS" w:cs="Trebuchet MS"/>
                              <w:b/>
                              <w:color w:val="C00000"/>
                              <w:sz w:val="60"/>
                            </w:rPr>
                            <w:t xml:space="preserve">  </w:t>
                          </w:r>
                        </w:p>
                        <w:p w14:paraId="2FD06E79" w14:textId="77777777" w:rsidR="00FE77AD" w:rsidRPr="002468DC" w:rsidRDefault="00FE77AD" w:rsidP="0035665C">
                          <w:pPr>
                            <w:spacing w:before="162"/>
                            <w:ind w:left="640" w:firstLine="640"/>
                            <w:textDirection w:val="btLr"/>
                            <w:rPr>
                              <w:color w:val="C0000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1F0982C7" w14:textId="5BA64B9A" w:rsidR="00B3268F" w:rsidRDefault="00B3268F" w:rsidP="00B3268F">
      <w:pPr>
        <w:pStyle w:val="Heading3"/>
        <w:ind w:left="0"/>
        <w:rPr>
          <w:sz w:val="28"/>
          <w:szCs w:val="28"/>
        </w:rPr>
      </w:pPr>
    </w:p>
    <w:p w14:paraId="5A30AA3B" w14:textId="0B92EFE3" w:rsidR="00D515D3" w:rsidRPr="009B68F2" w:rsidRDefault="0007383D" w:rsidP="00B3268F">
      <w:pPr>
        <w:pStyle w:val="Heading3"/>
        <w:ind w:left="720"/>
        <w:rPr>
          <w:rFonts w:ascii="Gill Sans" w:hAnsi="Gill Sans" w:cs="Gill Sans"/>
        </w:rPr>
      </w:pPr>
      <w:bookmarkStart w:id="24" w:name="_Toc162434444"/>
      <w:r w:rsidRPr="009B68F2">
        <w:rPr>
          <w:rFonts w:ascii="Gill Sans" w:hAnsi="Gill Sans" w:cs="Gill Sans" w:hint="cs"/>
        </w:rPr>
        <w:t xml:space="preserve">Strategic Priority #4: </w:t>
      </w:r>
      <w:r w:rsidR="0035665C" w:rsidRPr="009B68F2">
        <w:rPr>
          <w:rFonts w:ascii="Gill Sans" w:hAnsi="Gill Sans" w:cs="Gill Sans" w:hint="cs"/>
        </w:rPr>
        <w:t xml:space="preserve">Strengthening our </w:t>
      </w:r>
      <w:r w:rsidR="00F531FA" w:rsidRPr="009B68F2">
        <w:rPr>
          <w:rFonts w:ascii="Gill Sans" w:hAnsi="Gill Sans" w:cs="Gill Sans" w:hint="cs"/>
        </w:rPr>
        <w:t>Membership</w:t>
      </w:r>
      <w:bookmarkEnd w:id="24"/>
    </w:p>
    <w:p w14:paraId="1C92AF4A" w14:textId="77777777" w:rsidR="00F531FA" w:rsidRPr="00F531FA" w:rsidRDefault="00F531FA" w:rsidP="001801FD">
      <w:pPr>
        <w:ind w:left="927"/>
        <w:rPr>
          <w:rFonts w:ascii="Gill Sans" w:hAnsi="Gill Sans" w:cs="Gill Sans"/>
          <w:bCs/>
          <w:i/>
          <w:iCs/>
          <w:color w:val="000000"/>
          <w:sz w:val="32"/>
          <w:szCs w:val="32"/>
        </w:rPr>
      </w:pPr>
    </w:p>
    <w:p w14:paraId="02F100D1" w14:textId="40694A40" w:rsidR="0035665C" w:rsidRDefault="00D515D3" w:rsidP="00256961">
      <w:pPr>
        <w:ind w:left="927"/>
        <w:rPr>
          <w:rFonts w:ascii="Gill Sans" w:hAnsi="Gill Sans" w:cs="Gill Sans"/>
          <w:i/>
          <w:sz w:val="28"/>
          <w:szCs w:val="28"/>
        </w:rPr>
      </w:pPr>
      <w:r w:rsidRPr="00873D33">
        <w:rPr>
          <w:rFonts w:ascii="Gill Sans" w:hAnsi="Gill Sans" w:cs="Gill Sans" w:hint="cs"/>
          <w:bCs/>
          <w:i/>
          <w:iCs/>
          <w:color w:val="000000"/>
          <w:sz w:val="28"/>
          <w:szCs w:val="28"/>
        </w:rPr>
        <w:t>Philosophy</w:t>
      </w:r>
      <w:r w:rsidRPr="00873D33">
        <w:rPr>
          <w:rFonts w:ascii="Gill Sans" w:hAnsi="Gill Sans" w:cs="Gill Sans" w:hint="cs"/>
          <w:i/>
          <w:sz w:val="28"/>
          <w:szCs w:val="28"/>
        </w:rPr>
        <w:t xml:space="preserve">: </w:t>
      </w:r>
      <w:r w:rsidR="003E2943" w:rsidRPr="00256961">
        <w:rPr>
          <w:rFonts w:ascii="Gill Sans" w:hAnsi="Gill Sans" w:cs="Gill Sans"/>
          <w:i/>
          <w:sz w:val="28"/>
          <w:szCs w:val="28"/>
        </w:rPr>
        <w:t>b</w:t>
      </w:r>
      <w:r w:rsidRPr="00256961">
        <w:rPr>
          <w:rFonts w:ascii="Gill Sans" w:hAnsi="Gill Sans" w:cs="Gill Sans" w:hint="cs"/>
          <w:i/>
          <w:sz w:val="28"/>
          <w:szCs w:val="28"/>
        </w:rPr>
        <w:t xml:space="preserve">e </w:t>
      </w:r>
      <w:r w:rsidRPr="00256961">
        <w:rPr>
          <w:rFonts w:ascii="Gill Sans" w:hAnsi="Gill Sans" w:cs="Gill Sans" w:hint="cs"/>
          <w:i/>
          <w:color w:val="000000" w:themeColor="text1"/>
          <w:sz w:val="28"/>
          <w:szCs w:val="28"/>
        </w:rPr>
        <w:t>membership driven</w:t>
      </w:r>
      <w:r w:rsidR="0086168E" w:rsidRPr="00256961">
        <w:rPr>
          <w:rFonts w:ascii="Gill Sans" w:hAnsi="Gill Sans" w:cs="Gill Sans" w:hint="cs"/>
          <w:i/>
          <w:color w:val="000000" w:themeColor="text1"/>
          <w:sz w:val="28"/>
          <w:szCs w:val="28"/>
        </w:rPr>
        <w:t xml:space="preserve"> and</w:t>
      </w:r>
      <w:r w:rsidR="001801FD" w:rsidRPr="00256961">
        <w:rPr>
          <w:rFonts w:ascii="Gill Sans" w:hAnsi="Gill Sans" w:cs="Gill Sans" w:hint="cs"/>
          <w:i/>
          <w:color w:val="000000" w:themeColor="text1"/>
          <w:sz w:val="28"/>
          <w:szCs w:val="28"/>
        </w:rPr>
        <w:t xml:space="preserve"> </w:t>
      </w:r>
      <w:r w:rsidR="00873D33" w:rsidRPr="00256961">
        <w:rPr>
          <w:rFonts w:ascii="Gill Sans" w:hAnsi="Gill Sans" w:cs="Gill Sans" w:hint="cs"/>
          <w:i/>
          <w:color w:val="000000" w:themeColor="text1"/>
          <w:sz w:val="28"/>
          <w:szCs w:val="28"/>
        </w:rPr>
        <w:t>strengthen trust</w:t>
      </w:r>
      <w:r w:rsidR="0095580E">
        <w:rPr>
          <w:rFonts w:ascii="Gill Sans" w:hAnsi="Gill Sans" w:cs="Gill Sans"/>
          <w:i/>
          <w:color w:val="000000" w:themeColor="text1"/>
          <w:sz w:val="28"/>
          <w:szCs w:val="28"/>
        </w:rPr>
        <w:t xml:space="preserve"> w</w:t>
      </w:r>
      <w:r w:rsidR="000320C2" w:rsidRPr="00256961">
        <w:rPr>
          <w:rFonts w:ascii="Gill Sans" w:hAnsi="Gill Sans" w:cs="Gill Sans" w:hint="cs"/>
          <w:i/>
          <w:color w:val="000000" w:themeColor="text1"/>
          <w:sz w:val="28"/>
          <w:szCs w:val="28"/>
        </w:rPr>
        <w:t>hile ensuring</w:t>
      </w:r>
      <w:r w:rsidR="00256961">
        <w:rPr>
          <w:rFonts w:ascii="Gill Sans" w:hAnsi="Gill Sans" w:cs="Gill Sans"/>
          <w:i/>
          <w:color w:val="000000" w:themeColor="text1"/>
          <w:sz w:val="28"/>
          <w:szCs w:val="28"/>
        </w:rPr>
        <w:t xml:space="preserve"> that</w:t>
      </w:r>
      <w:r w:rsidR="004C33B0">
        <w:rPr>
          <w:rFonts w:ascii="Gill Sans" w:hAnsi="Gill Sans" w:cs="Gill Sans"/>
          <w:i/>
          <w:color w:val="000000" w:themeColor="text1"/>
          <w:sz w:val="28"/>
          <w:szCs w:val="28"/>
        </w:rPr>
        <w:t xml:space="preserve"> lived experience is centered,</w:t>
      </w:r>
      <w:r w:rsidR="000320C2" w:rsidRPr="00256961">
        <w:rPr>
          <w:rFonts w:ascii="Gill Sans" w:hAnsi="Gill Sans" w:cs="Gill Sans" w:hint="cs"/>
          <w:i/>
          <w:color w:val="000000" w:themeColor="text1"/>
          <w:sz w:val="28"/>
          <w:szCs w:val="28"/>
        </w:rPr>
        <w:t xml:space="preserve"> </w:t>
      </w:r>
      <w:r w:rsidR="004C33B0">
        <w:rPr>
          <w:rFonts w:ascii="Gill Sans" w:hAnsi="Gill Sans" w:cs="Gill Sans"/>
          <w:i/>
          <w:color w:val="000000" w:themeColor="text1"/>
          <w:sz w:val="28"/>
          <w:szCs w:val="28"/>
        </w:rPr>
        <w:t xml:space="preserve">there is </w:t>
      </w:r>
      <w:r w:rsidR="004C33B0">
        <w:rPr>
          <w:rFonts w:ascii="Gill Sans" w:hAnsi="Gill Sans" w:cs="Gill Sans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GIPA</w:t>
      </w:r>
      <w:r w:rsidR="003F6305">
        <w:rPr>
          <w:rFonts w:ascii="Gill Sans" w:hAnsi="Gill Sans" w:cs="Gill Sans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and MEPA</w:t>
      </w:r>
      <w:r w:rsidR="0095580E">
        <w:rPr>
          <w:rFonts w:ascii="Gill Sans" w:hAnsi="Gill Sans" w:cs="Gill Sans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4C33B0">
        <w:rPr>
          <w:rFonts w:ascii="Gill Sans" w:hAnsi="Gill Sans" w:cs="Gill Sans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and</w:t>
      </w:r>
      <w:r w:rsidR="0095580E">
        <w:rPr>
          <w:rFonts w:ascii="Gill Sans" w:hAnsi="Gill Sans" w:cs="Gill Sans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56961" w:rsidRPr="00256961">
        <w:rPr>
          <w:rFonts w:ascii="Gill Sans" w:hAnsi="Gill Sans" w:cs="Gill Sans"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exemplifying the notion of “nothing about us without us.”</w:t>
      </w:r>
    </w:p>
    <w:p w14:paraId="65BAFF72" w14:textId="77777777" w:rsidR="00256961" w:rsidRPr="00256961" w:rsidRDefault="00256961" w:rsidP="00256961">
      <w:pPr>
        <w:ind w:left="927"/>
        <w:rPr>
          <w:rFonts w:ascii="Gill Sans" w:hAnsi="Gill Sans" w:cs="Gill Sans"/>
          <w:i/>
          <w:sz w:val="28"/>
          <w:szCs w:val="28"/>
        </w:rPr>
      </w:pPr>
    </w:p>
    <w:p w14:paraId="6A219AAC" w14:textId="18284367" w:rsidR="00CC0E15" w:rsidRPr="00CC0E15" w:rsidRDefault="00D009F4" w:rsidP="00CC0E15">
      <w:pPr>
        <w:spacing w:line="290" w:lineRule="auto"/>
        <w:ind w:left="993" w:right="1341"/>
        <w:rPr>
          <w:rFonts w:ascii="Gill Sans" w:hAnsi="Gill Sans" w:cs="Gill Sans"/>
          <w:sz w:val="28"/>
          <w:szCs w:val="28"/>
          <w:u w:val="single"/>
        </w:rPr>
      </w:pPr>
      <w:r>
        <w:rPr>
          <w:rFonts w:ascii="Gill Sans" w:hAnsi="Gill Sans" w:cs="Gill Sans"/>
          <w:sz w:val="28"/>
          <w:szCs w:val="28"/>
          <w:u w:val="single"/>
        </w:rPr>
        <w:t>Strategies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 xml:space="preserve"> (1</w:t>
      </w:r>
      <w:r w:rsidR="00CC0E15" w:rsidRPr="00CC0E15">
        <w:rPr>
          <w:rFonts w:ascii="Gill Sans" w:hAnsi="Gill Sans" w:cs="Gill Sans"/>
          <w:sz w:val="28"/>
          <w:szCs w:val="28"/>
          <w:u w:val="single"/>
        </w:rPr>
        <w:t>-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 xml:space="preserve">2 years </w:t>
      </w:r>
      <w:r w:rsidR="00CC0E15" w:rsidRPr="00CC0E15">
        <w:rPr>
          <w:rFonts w:ascii="Gill Sans" w:hAnsi="Gill Sans" w:cs="Gill Sans"/>
          <w:sz w:val="28"/>
          <w:szCs w:val="28"/>
          <w:u w:val="single"/>
        </w:rPr>
        <w:t>to initiate</w:t>
      </w:r>
      <w:r w:rsidR="00CC0E15" w:rsidRPr="00CC0E15">
        <w:rPr>
          <w:rFonts w:ascii="Gill Sans" w:hAnsi="Gill Sans" w:cs="Gill Sans" w:hint="cs"/>
          <w:sz w:val="28"/>
          <w:szCs w:val="28"/>
          <w:u w:val="single"/>
        </w:rPr>
        <w:t>)</w:t>
      </w:r>
    </w:p>
    <w:p w14:paraId="63544B34" w14:textId="5BF6911B" w:rsidR="003425F7" w:rsidRPr="003425F7" w:rsidRDefault="003425F7" w:rsidP="003425F7">
      <w:pPr>
        <w:pStyle w:val="CommentText"/>
        <w:numPr>
          <w:ilvl w:val="0"/>
          <w:numId w:val="20"/>
        </w:numPr>
        <w:rPr>
          <w:rFonts w:ascii="Gill Sans" w:hAnsi="Gill Sans" w:cs="Gill Sans"/>
          <w:sz w:val="24"/>
          <w:szCs w:val="24"/>
        </w:rPr>
      </w:pPr>
      <w:r w:rsidRPr="003425F7">
        <w:rPr>
          <w:rFonts w:ascii="Gill Sans" w:hAnsi="Gill Sans" w:cs="Gill Sans" w:hint="cs"/>
          <w:sz w:val="28"/>
          <w:szCs w:val="24"/>
        </w:rPr>
        <w:t>Ensure that the principles of GIPA (Greater Involvement of People Living with HIV and</w:t>
      </w:r>
      <w:r w:rsidR="00785125">
        <w:rPr>
          <w:rFonts w:ascii="Gill Sans" w:hAnsi="Gill Sans" w:cs="Gill Sans"/>
          <w:sz w:val="28"/>
          <w:szCs w:val="24"/>
        </w:rPr>
        <w:t>/or</w:t>
      </w:r>
      <w:r w:rsidRPr="003425F7">
        <w:rPr>
          <w:rFonts w:ascii="Gill Sans" w:hAnsi="Gill Sans" w:cs="Gill Sans" w:hint="cs"/>
          <w:sz w:val="28"/>
          <w:szCs w:val="24"/>
        </w:rPr>
        <w:t xml:space="preserve"> AIDS) and MEPA (Meaningful Engagement of People Living with HIV and</w:t>
      </w:r>
      <w:r w:rsidR="00785125">
        <w:rPr>
          <w:rFonts w:ascii="Gill Sans" w:hAnsi="Gill Sans" w:cs="Gill Sans"/>
          <w:sz w:val="28"/>
          <w:szCs w:val="24"/>
        </w:rPr>
        <w:t>/or</w:t>
      </w:r>
      <w:r w:rsidRPr="003425F7">
        <w:rPr>
          <w:rFonts w:ascii="Gill Sans" w:hAnsi="Gill Sans" w:cs="Gill Sans" w:hint="cs"/>
          <w:sz w:val="28"/>
          <w:szCs w:val="24"/>
        </w:rPr>
        <w:t xml:space="preserve"> AIDS) are practiced</w:t>
      </w:r>
      <w:r w:rsidRPr="003425F7">
        <w:rPr>
          <w:rFonts w:ascii="Gill Sans" w:hAnsi="Gill Sans" w:cs="Gill Sans" w:hint="cs"/>
          <w:sz w:val="24"/>
          <w:szCs w:val="24"/>
        </w:rPr>
        <w:t>.</w:t>
      </w:r>
    </w:p>
    <w:p w14:paraId="56AE2369" w14:textId="548D3A21" w:rsidR="005D2F8D" w:rsidRPr="009B0C56" w:rsidRDefault="005D2F8D" w:rsidP="00C46933">
      <w:pPr>
        <w:pStyle w:val="ListParagraph"/>
        <w:numPr>
          <w:ilvl w:val="0"/>
          <w:numId w:val="20"/>
        </w:numPr>
        <w:ind w:right="1341"/>
        <w:rPr>
          <w:rFonts w:ascii="Gill Sans" w:hAnsi="Gill Sans" w:cs="Gill Sans"/>
          <w:sz w:val="28"/>
          <w:szCs w:val="28"/>
        </w:rPr>
      </w:pPr>
      <w:r w:rsidRPr="009B0C56">
        <w:rPr>
          <w:rFonts w:ascii="Gill Sans" w:hAnsi="Gill Sans" w:cs="Gill Sans" w:hint="cs"/>
          <w:sz w:val="28"/>
          <w:szCs w:val="28"/>
        </w:rPr>
        <w:t>Increase participation and engagement with Elders and youth</w:t>
      </w:r>
      <w:r w:rsidR="00B2394C">
        <w:rPr>
          <w:rFonts w:ascii="Gill Sans" w:hAnsi="Gill Sans" w:cs="Gill Sans"/>
          <w:sz w:val="28"/>
          <w:szCs w:val="28"/>
        </w:rPr>
        <w:t xml:space="preserve"> (as chosen/determined by membership)</w:t>
      </w:r>
      <w:r w:rsidR="00143CE3" w:rsidRPr="009B0C56">
        <w:rPr>
          <w:rFonts w:ascii="Gill Sans" w:hAnsi="Gill Sans" w:cs="Gill Sans" w:hint="cs"/>
          <w:bCs/>
          <w:sz w:val="28"/>
          <w:szCs w:val="28"/>
        </w:rPr>
        <w:t xml:space="preserve">. </w:t>
      </w:r>
    </w:p>
    <w:p w14:paraId="1BA907BD" w14:textId="4E85D153" w:rsidR="00C46933" w:rsidRPr="009B0C56" w:rsidRDefault="00C46933" w:rsidP="006F4533">
      <w:pPr>
        <w:pStyle w:val="ListParagraph"/>
        <w:numPr>
          <w:ilvl w:val="1"/>
          <w:numId w:val="20"/>
        </w:numPr>
        <w:spacing w:before="0"/>
        <w:ind w:left="2127" w:right="900"/>
        <w:contextualSpacing/>
        <w:rPr>
          <w:rFonts w:ascii="Gill Sans" w:hAnsi="Gill Sans" w:cs="Gill Sans"/>
          <w:sz w:val="28"/>
          <w:szCs w:val="28"/>
        </w:rPr>
      </w:pPr>
      <w:r w:rsidRPr="009B0C56">
        <w:rPr>
          <w:rFonts w:ascii="Gill Sans" w:hAnsi="Gill Sans" w:cs="Gill Sans" w:hint="cs"/>
          <w:sz w:val="28"/>
          <w:szCs w:val="28"/>
        </w:rPr>
        <w:t xml:space="preserve">Improve youth engagement with a youth-specific mentorship program, </w:t>
      </w:r>
      <w:r w:rsidR="00B84287" w:rsidRPr="009B0C56">
        <w:rPr>
          <w:rFonts w:ascii="Gill Sans" w:hAnsi="Gill Sans" w:cs="Gill Sans" w:hint="cs"/>
          <w:sz w:val="28"/>
          <w:szCs w:val="28"/>
        </w:rPr>
        <w:t xml:space="preserve">youth council, </w:t>
      </w:r>
      <w:r w:rsidRPr="009B0C56">
        <w:rPr>
          <w:rFonts w:ascii="Gill Sans" w:hAnsi="Gill Sans" w:cs="Gill Sans" w:hint="cs"/>
          <w:sz w:val="28"/>
          <w:szCs w:val="28"/>
        </w:rPr>
        <w:t xml:space="preserve">creating roles for content creation, ambassadors, etc. </w:t>
      </w:r>
    </w:p>
    <w:p w14:paraId="342A3357" w14:textId="76344D24" w:rsidR="005D2F8D" w:rsidRPr="009B0C56" w:rsidRDefault="005D2F8D" w:rsidP="006F4533">
      <w:pPr>
        <w:pStyle w:val="ListParagraph"/>
        <w:numPr>
          <w:ilvl w:val="0"/>
          <w:numId w:val="20"/>
        </w:numPr>
        <w:ind w:right="1341"/>
        <w:rPr>
          <w:rFonts w:ascii="Gill Sans" w:hAnsi="Gill Sans" w:cs="Gill Sans"/>
          <w:sz w:val="28"/>
          <w:szCs w:val="28"/>
        </w:rPr>
      </w:pPr>
      <w:r w:rsidRPr="009B0C56">
        <w:rPr>
          <w:rFonts w:ascii="Gill Sans" w:hAnsi="Gill Sans" w:cs="Gill Sans" w:hint="cs"/>
          <w:bCs/>
          <w:sz w:val="28"/>
          <w:szCs w:val="28"/>
        </w:rPr>
        <w:t xml:space="preserve">Broaden culture outreach to include Inuit and Métis </w:t>
      </w:r>
      <w:r w:rsidR="00FB5BD1" w:rsidRPr="009B0C56">
        <w:rPr>
          <w:rFonts w:ascii="Gill Sans" w:hAnsi="Gill Sans" w:cs="Gill Sans"/>
          <w:bCs/>
          <w:sz w:val="28"/>
          <w:szCs w:val="28"/>
        </w:rPr>
        <w:t>Peoples and</w:t>
      </w:r>
      <w:r w:rsidR="00C46933" w:rsidRPr="009B0C56">
        <w:rPr>
          <w:rFonts w:ascii="Gill Sans" w:hAnsi="Gill Sans" w:cs="Gill Sans" w:hint="cs"/>
          <w:bCs/>
          <w:sz w:val="28"/>
          <w:szCs w:val="28"/>
        </w:rPr>
        <w:t xml:space="preserve"> e</w:t>
      </w:r>
      <w:r w:rsidR="00C46933" w:rsidRPr="009B0C56">
        <w:rPr>
          <w:rFonts w:ascii="Gill Sans" w:hAnsi="Gill Sans" w:cs="Gill Sans" w:hint="cs"/>
          <w:sz w:val="28"/>
          <w:szCs w:val="28"/>
        </w:rPr>
        <w:t>nsure diversity and inclusion in membership to also include northern</w:t>
      </w:r>
      <w:r w:rsidR="00E81A2A">
        <w:rPr>
          <w:rFonts w:ascii="Gill Sans" w:hAnsi="Gill Sans" w:cs="Gill Sans"/>
          <w:sz w:val="28"/>
          <w:szCs w:val="28"/>
        </w:rPr>
        <w:t xml:space="preserve"> and </w:t>
      </w:r>
      <w:r w:rsidR="00C46933" w:rsidRPr="009B0C56">
        <w:rPr>
          <w:rFonts w:ascii="Gill Sans" w:hAnsi="Gill Sans" w:cs="Gill Sans" w:hint="cs"/>
          <w:sz w:val="28"/>
          <w:szCs w:val="28"/>
        </w:rPr>
        <w:t>remote communities</w:t>
      </w:r>
      <w:r w:rsidR="00143CE3" w:rsidRPr="009B0C56">
        <w:rPr>
          <w:rFonts w:ascii="Gill Sans" w:hAnsi="Gill Sans" w:cs="Gill Sans" w:hint="cs"/>
          <w:sz w:val="28"/>
          <w:szCs w:val="28"/>
        </w:rPr>
        <w:t>.</w:t>
      </w:r>
      <w:r w:rsidR="00C46933" w:rsidRPr="009B0C56">
        <w:rPr>
          <w:rFonts w:ascii="Gill Sans" w:hAnsi="Gill Sans" w:cs="Gill Sans" w:hint="cs"/>
          <w:sz w:val="28"/>
          <w:szCs w:val="28"/>
        </w:rPr>
        <w:t xml:space="preserve"> </w:t>
      </w:r>
    </w:p>
    <w:p w14:paraId="2D8C4597" w14:textId="79567224" w:rsidR="005D2F8D" w:rsidRPr="009B68F2" w:rsidRDefault="005D2F8D" w:rsidP="006F4533">
      <w:pPr>
        <w:ind w:right="1341"/>
        <w:rPr>
          <w:rFonts w:ascii="Gill Sans" w:hAnsi="Gill Sans" w:cs="Gill Sans"/>
          <w:sz w:val="28"/>
          <w:szCs w:val="28"/>
        </w:rPr>
      </w:pPr>
    </w:p>
    <w:p w14:paraId="0465C971" w14:textId="7944B253" w:rsidR="005D2F8D" w:rsidRPr="00E6475D" w:rsidRDefault="005D2F8D" w:rsidP="006F4533">
      <w:pPr>
        <w:pStyle w:val="ListParagraph"/>
        <w:spacing w:before="0"/>
        <w:ind w:left="1134" w:right="1302" w:firstLine="0"/>
        <w:contextualSpacing/>
        <w:jc w:val="center"/>
        <w:rPr>
          <w:rFonts w:ascii="Gill Sans" w:hAnsi="Gill Sans" w:cs="Gill Sans"/>
          <w:bCs/>
          <w:i/>
          <w:color w:val="595959" w:themeColor="text1" w:themeTint="A6"/>
          <w:sz w:val="28"/>
          <w:szCs w:val="28"/>
        </w:rPr>
      </w:pPr>
      <w:r w:rsidRPr="00E6475D">
        <w:rPr>
          <w:rFonts w:ascii="Gill Sans" w:hAnsi="Gill Sans" w:cs="Gill Sans" w:hint="cs"/>
          <w:i/>
          <w:color w:val="595959" w:themeColor="text1" w:themeTint="A6"/>
          <w:sz w:val="28"/>
          <w:szCs w:val="28"/>
        </w:rPr>
        <w:t>“</w:t>
      </w:r>
      <w:r w:rsidRPr="00E6475D">
        <w:rPr>
          <w:rFonts w:ascii="Gill Sans" w:hAnsi="Gill Sans" w:cs="Gill Sans" w:hint="cs"/>
          <w:bCs/>
          <w:i/>
          <w:color w:val="595959" w:themeColor="text1" w:themeTint="A6"/>
          <w:sz w:val="28"/>
          <w:szCs w:val="28"/>
        </w:rPr>
        <w:t>Elders hold a very good place in the organization, and engagement is crucial to the livelihood of the organization.</w:t>
      </w:r>
      <w:r w:rsidR="00E6475D" w:rsidRPr="00E6475D">
        <w:rPr>
          <w:rFonts w:ascii="Gill Sans" w:hAnsi="Gill Sans" w:cs="Gill Sans"/>
          <w:bCs/>
          <w:i/>
          <w:color w:val="595959" w:themeColor="text1" w:themeTint="A6"/>
          <w:sz w:val="28"/>
          <w:szCs w:val="28"/>
        </w:rPr>
        <w:t>”</w:t>
      </w:r>
      <w:r w:rsidR="00CD3451">
        <w:rPr>
          <w:rFonts w:ascii="Gill Sans" w:hAnsi="Gill Sans" w:cs="Gill Sans"/>
          <w:bCs/>
          <w:i/>
          <w:color w:val="595959" w:themeColor="text1" w:themeTint="A6"/>
          <w:sz w:val="28"/>
          <w:szCs w:val="28"/>
        </w:rPr>
        <w:t xml:space="preserve"> (</w:t>
      </w:r>
      <w:r w:rsidR="00B00CA4">
        <w:rPr>
          <w:rFonts w:ascii="Gill Sans" w:hAnsi="Gill Sans" w:cs="Gill Sans"/>
          <w:bCs/>
          <w:i/>
          <w:color w:val="595959" w:themeColor="text1" w:themeTint="A6"/>
          <w:sz w:val="28"/>
          <w:szCs w:val="28"/>
        </w:rPr>
        <w:t>Visioning Gathering participant, 2024)</w:t>
      </w:r>
    </w:p>
    <w:p w14:paraId="7D0BD96E" w14:textId="74009FA9" w:rsidR="00143CE3" w:rsidRPr="009B0C56" w:rsidRDefault="00143CE3" w:rsidP="006F4533">
      <w:pPr>
        <w:ind w:left="1701" w:right="1892"/>
        <w:rPr>
          <w:rFonts w:ascii="Gill Sans" w:hAnsi="Gill Sans" w:cs="Gill Sans"/>
          <w:color w:val="C00000"/>
          <w:sz w:val="28"/>
          <w:szCs w:val="28"/>
          <w:u w:val="single"/>
        </w:rPr>
      </w:pPr>
    </w:p>
    <w:p w14:paraId="2FB0497E" w14:textId="77777777" w:rsidR="00D515D3" w:rsidRPr="009B0C56" w:rsidRDefault="00D515D3" w:rsidP="006F4533">
      <w:pPr>
        <w:ind w:left="927" w:right="1341"/>
        <w:rPr>
          <w:rFonts w:ascii="Gill Sans" w:hAnsi="Gill Sans" w:cs="Gill Sans"/>
          <w:color w:val="FFFFFF"/>
          <w:sz w:val="21"/>
          <w:shd w:val="clear" w:color="auto" w:fill="703895"/>
        </w:rPr>
      </w:pPr>
      <w:r w:rsidRPr="009B0C56">
        <w:rPr>
          <w:rFonts w:ascii="Gill Sans" w:hAnsi="Gill Sans" w:cs="Gill Sans" w:hint="cs"/>
          <w:sz w:val="28"/>
          <w:szCs w:val="36"/>
          <w:u w:val="single"/>
        </w:rPr>
        <w:t>Critical Success Factors</w:t>
      </w:r>
      <w:r w:rsidRPr="009B0C56">
        <w:rPr>
          <w:rFonts w:ascii="Gill Sans" w:hAnsi="Gill Sans" w:cs="Gill Sans" w:hint="cs"/>
          <w:color w:val="FFFFFF"/>
          <w:sz w:val="21"/>
          <w:shd w:val="clear" w:color="auto" w:fill="703895"/>
        </w:rPr>
        <w:t xml:space="preserve"> </w:t>
      </w:r>
    </w:p>
    <w:p w14:paraId="347EF9EC" w14:textId="2DCFFA17" w:rsidR="002551F5" w:rsidRPr="00BD33F9" w:rsidRDefault="00D515D3" w:rsidP="006F4533">
      <w:pPr>
        <w:pStyle w:val="ListParagraph"/>
        <w:numPr>
          <w:ilvl w:val="0"/>
          <w:numId w:val="27"/>
        </w:numPr>
        <w:ind w:right="1341"/>
        <w:rPr>
          <w:rFonts w:ascii="Gill Sans" w:hAnsi="Gill Sans" w:cs="Gill Sans"/>
          <w:color w:val="FFFFFF"/>
          <w:sz w:val="28"/>
          <w:szCs w:val="28"/>
          <w:shd w:val="clear" w:color="auto" w:fill="703895"/>
        </w:rPr>
      </w:pPr>
      <w:r w:rsidRPr="009B0C56">
        <w:rPr>
          <w:rFonts w:ascii="Gill Sans" w:hAnsi="Gill Sans" w:cs="Gill Sans" w:hint="cs"/>
          <w:color w:val="000000" w:themeColor="text1"/>
          <w:sz w:val="28"/>
          <w:szCs w:val="28"/>
        </w:rPr>
        <w:t>Implement</w:t>
      </w:r>
      <w:r w:rsidR="009B68F2">
        <w:rPr>
          <w:rFonts w:ascii="Gill Sans" w:hAnsi="Gill Sans" w:cs="Gill Sans"/>
          <w:color w:val="000000" w:themeColor="text1"/>
          <w:sz w:val="28"/>
          <w:szCs w:val="28"/>
        </w:rPr>
        <w:t>ed</w:t>
      </w:r>
      <w:r w:rsidRPr="009B0C56">
        <w:rPr>
          <w:rFonts w:ascii="Gill Sans" w:hAnsi="Gill Sans" w:cs="Gill Sans" w:hint="cs"/>
          <w:color w:val="000000" w:themeColor="text1"/>
          <w:sz w:val="28"/>
          <w:szCs w:val="28"/>
        </w:rPr>
        <w:t xml:space="preserve"> g</w:t>
      </w:r>
      <w:r w:rsidR="00A25CA4" w:rsidRPr="009B0C56">
        <w:rPr>
          <w:rFonts w:ascii="Gill Sans" w:hAnsi="Gill Sans" w:cs="Gill Sans" w:hint="cs"/>
          <w:sz w:val="28"/>
          <w:szCs w:val="28"/>
        </w:rPr>
        <w:t>uidelines</w:t>
      </w:r>
      <w:r w:rsidRPr="009B0C56">
        <w:rPr>
          <w:rFonts w:ascii="Gill Sans" w:hAnsi="Gill Sans" w:cs="Gill Sans" w:hint="cs"/>
          <w:sz w:val="28"/>
          <w:szCs w:val="28"/>
        </w:rPr>
        <w:t xml:space="preserve"> for application / membership</w:t>
      </w:r>
      <w:r w:rsidR="00680304">
        <w:rPr>
          <w:rFonts w:ascii="Gill Sans" w:hAnsi="Gill Sans" w:cs="Gill Sans"/>
          <w:sz w:val="28"/>
          <w:szCs w:val="28"/>
        </w:rPr>
        <w:t xml:space="preserve"> that are co-created with membership to ensure they reflect needs and values of the community.</w:t>
      </w:r>
    </w:p>
    <w:p w14:paraId="75ADC668" w14:textId="0A266F9E" w:rsidR="00680304" w:rsidRPr="00680304" w:rsidRDefault="00BD33F9" w:rsidP="006F4533">
      <w:pPr>
        <w:pStyle w:val="ListParagraph"/>
        <w:numPr>
          <w:ilvl w:val="0"/>
          <w:numId w:val="27"/>
        </w:numPr>
        <w:ind w:right="1341"/>
        <w:rPr>
          <w:rFonts w:ascii="Gill Sans" w:hAnsi="Gill Sans" w:cs="Gill Sans"/>
          <w:color w:val="000000" w:themeColor="text1"/>
          <w:sz w:val="28"/>
          <w:szCs w:val="28"/>
        </w:rPr>
      </w:pPr>
      <w:r>
        <w:rPr>
          <w:rFonts w:ascii="Gill Sans" w:hAnsi="Gill Sans" w:cs="Gill Sans"/>
          <w:color w:val="000000" w:themeColor="text1"/>
          <w:sz w:val="28"/>
          <w:szCs w:val="28"/>
        </w:rPr>
        <w:t>Guidelines are</w:t>
      </w:r>
      <w:r w:rsidRPr="00BD33F9">
        <w:rPr>
          <w:rFonts w:ascii="Gill Sans" w:hAnsi="Gill Sans" w:cs="Gill Sans"/>
          <w:color w:val="000000" w:themeColor="text1"/>
          <w:sz w:val="28"/>
          <w:szCs w:val="28"/>
        </w:rPr>
        <w:t xml:space="preserve"> transparent, easily accessible, and inclusive</w:t>
      </w:r>
      <w:r>
        <w:rPr>
          <w:rFonts w:ascii="Gill Sans" w:hAnsi="Gill Sans" w:cs="Gill Sans"/>
          <w:color w:val="000000" w:themeColor="text1"/>
          <w:sz w:val="28"/>
          <w:szCs w:val="28"/>
        </w:rPr>
        <w:t xml:space="preserve">. </w:t>
      </w:r>
    </w:p>
    <w:p w14:paraId="361A0A3B" w14:textId="77777777" w:rsidR="0002142F" w:rsidRPr="00143253" w:rsidRDefault="0002142F" w:rsidP="006F4533">
      <w:pPr>
        <w:widowControl w:val="0"/>
        <w:ind w:left="1134"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</w:p>
    <w:p w14:paraId="2FC4EC1C" w14:textId="6FDA77F1" w:rsidR="0002142F" w:rsidRPr="00143253" w:rsidRDefault="00D009F4" w:rsidP="006F4533">
      <w:pPr>
        <w:widowControl w:val="0"/>
        <w:ind w:left="993"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I</w:t>
      </w:r>
      <w:r w:rsidR="0002142F" w:rsidRPr="00143253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mplementation and </w:t>
      </w: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M</w:t>
      </w:r>
      <w:r w:rsidR="0002142F" w:rsidRPr="00143253">
        <w:rPr>
          <w:rFonts w:ascii="Gill Sans" w:hAnsi="Gill Sans" w:cs="Gill Sans"/>
          <w:color w:val="000000" w:themeColor="text1"/>
          <w:sz w:val="28"/>
          <w:szCs w:val="28"/>
          <w:u w:val="single"/>
        </w:rPr>
        <w:t>easurement</w:t>
      </w:r>
      <w:r w:rsidR="00D205DA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 Activities</w:t>
      </w:r>
    </w:p>
    <w:p w14:paraId="076AFE0D" w14:textId="4FE79975" w:rsidR="00F531FA" w:rsidRPr="00BD33F9" w:rsidRDefault="00143253" w:rsidP="00BD33F9">
      <w:pPr>
        <w:widowControl w:val="0"/>
        <w:ind w:left="993" w:right="594"/>
        <w:rPr>
          <w:rFonts w:ascii="Gill Sans" w:hAnsi="Gill Sans" w:cs="Gill Sans"/>
          <w:color w:val="000000" w:themeColor="text1"/>
          <w:sz w:val="28"/>
          <w:szCs w:val="28"/>
        </w:rPr>
      </w:pPr>
      <w:r>
        <w:rPr>
          <w:rFonts w:ascii="Gill Sans" w:hAnsi="Gill Sans" w:cs="Gill Sans"/>
          <w:color w:val="000000" w:themeColor="text1"/>
          <w:sz w:val="28"/>
          <w:szCs w:val="28"/>
        </w:rPr>
        <w:t>A</w:t>
      </w:r>
      <w:r w:rsidRPr="00C46933">
        <w:rPr>
          <w:rFonts w:ascii="Gill Sans" w:hAnsi="Gill Sans" w:cs="Gill Sans" w:hint="cs"/>
          <w:color w:val="000000" w:themeColor="text1"/>
          <w:sz w:val="28"/>
          <w:szCs w:val="28"/>
        </w:rPr>
        <w:t xml:space="preserve">s an internal review process, </w:t>
      </w:r>
      <w:r w:rsidR="00785125">
        <w:rPr>
          <w:rFonts w:ascii="Gill Sans" w:hAnsi="Gill Sans" w:cs="Gill Sans"/>
          <w:color w:val="000000" w:themeColor="text1"/>
          <w:sz w:val="28"/>
          <w:szCs w:val="28"/>
        </w:rPr>
        <w:t xml:space="preserve">monitor </w:t>
      </w:r>
      <w:r w:rsidRPr="00C46933">
        <w:rPr>
          <w:rFonts w:ascii="Gill Sans" w:hAnsi="Gill Sans" w:cs="Gill Sans" w:hint="cs"/>
          <w:color w:val="000000" w:themeColor="text1"/>
          <w:sz w:val="28"/>
          <w:szCs w:val="28"/>
        </w:rPr>
        <w:t xml:space="preserve">and evaluate the implementation of the </w:t>
      </w:r>
      <w:r w:rsidR="00B00CA4">
        <w:rPr>
          <w:rFonts w:ascii="Gill Sans" w:hAnsi="Gill Sans" w:cs="Gill Sans"/>
          <w:color w:val="000000" w:themeColor="text1"/>
          <w:sz w:val="28"/>
          <w:szCs w:val="28"/>
        </w:rPr>
        <w:t xml:space="preserve">CAAN </w:t>
      </w:r>
      <w:r w:rsidR="009B68F2">
        <w:rPr>
          <w:rFonts w:ascii="Gill Sans" w:hAnsi="Gill Sans" w:cs="Gill Sans"/>
          <w:color w:val="000000" w:themeColor="text1"/>
          <w:sz w:val="28"/>
          <w:szCs w:val="28"/>
        </w:rPr>
        <w:t>S</w:t>
      </w:r>
      <w:r w:rsidRPr="00C46933">
        <w:rPr>
          <w:rFonts w:ascii="Gill Sans" w:hAnsi="Gill Sans" w:cs="Gill Sans" w:hint="cs"/>
          <w:color w:val="000000" w:themeColor="text1"/>
          <w:sz w:val="28"/>
          <w:szCs w:val="28"/>
        </w:rPr>
        <w:t xml:space="preserve">trategic </w:t>
      </w:r>
      <w:r w:rsidR="009B68F2">
        <w:rPr>
          <w:rFonts w:ascii="Gill Sans" w:hAnsi="Gill Sans" w:cs="Gill Sans"/>
          <w:color w:val="000000" w:themeColor="text1"/>
          <w:sz w:val="28"/>
          <w:szCs w:val="28"/>
        </w:rPr>
        <w:t>P</w:t>
      </w:r>
      <w:r w:rsidRPr="00C46933">
        <w:rPr>
          <w:rFonts w:ascii="Gill Sans" w:hAnsi="Gill Sans" w:cs="Gill Sans" w:hint="cs"/>
          <w:color w:val="000000" w:themeColor="text1"/>
          <w:sz w:val="28"/>
          <w:szCs w:val="28"/>
        </w:rPr>
        <w:t>lan</w:t>
      </w:r>
      <w:r>
        <w:rPr>
          <w:rFonts w:ascii="Gill Sans" w:hAnsi="Gill Sans" w:cs="Gill Sans"/>
          <w:color w:val="000000" w:themeColor="text1"/>
          <w:sz w:val="28"/>
          <w:szCs w:val="28"/>
        </w:rPr>
        <w:t xml:space="preserve"> through conducting</w:t>
      </w:r>
      <w:r w:rsidR="00BD33F9">
        <w:rPr>
          <w:rFonts w:ascii="Gill Sans" w:hAnsi="Gill Sans" w:cs="Gill Sans"/>
          <w:color w:val="000000" w:themeColor="text1"/>
          <w:sz w:val="28"/>
          <w:szCs w:val="28"/>
        </w:rPr>
        <w:t xml:space="preserve"> both quantitative assessments such as</w:t>
      </w:r>
      <w:r>
        <w:rPr>
          <w:rFonts w:ascii="Gill Sans" w:hAnsi="Gill Sans" w:cs="Gill Sans"/>
          <w:color w:val="000000" w:themeColor="text1"/>
          <w:sz w:val="28"/>
          <w:szCs w:val="28"/>
        </w:rPr>
        <w:t xml:space="preserve"> regular surveys</w:t>
      </w:r>
      <w:r w:rsidR="00BD33F9">
        <w:rPr>
          <w:rFonts w:ascii="Gill Sans" w:hAnsi="Gill Sans" w:cs="Gill Sans"/>
          <w:color w:val="000000" w:themeColor="text1"/>
          <w:sz w:val="28"/>
          <w:szCs w:val="28"/>
        </w:rPr>
        <w:t>, and qualitative assessment like focus groups/interviews</w:t>
      </w:r>
      <w:r>
        <w:rPr>
          <w:rFonts w:ascii="Gill Sans" w:hAnsi="Gill Sans" w:cs="Gill Sans"/>
          <w:color w:val="000000" w:themeColor="text1"/>
          <w:sz w:val="28"/>
          <w:szCs w:val="28"/>
        </w:rPr>
        <w:t xml:space="preserve"> on membership needs and priorities</w:t>
      </w:r>
      <w:r>
        <w:rPr>
          <w:rFonts w:ascii="Gill Sans" w:hAnsi="Gill Sans" w:cs="Gill Sans"/>
          <w:sz w:val="28"/>
          <w:szCs w:val="28"/>
        </w:rPr>
        <w:t>. Ensure that all review processes and research are validated by the membership.</w:t>
      </w:r>
      <w:r w:rsidR="00F531FA">
        <w:rPr>
          <w:rFonts w:ascii="Gill Sans" w:hAnsi="Gill Sans" w:cs="Gill Sans"/>
          <w:sz w:val="28"/>
          <w:szCs w:val="28"/>
        </w:rPr>
        <w:t xml:space="preserve"> </w:t>
      </w:r>
    </w:p>
    <w:p w14:paraId="6CB507AA" w14:textId="77777777" w:rsidR="00F531FA" w:rsidRDefault="00F531FA" w:rsidP="00F531FA">
      <w:pPr>
        <w:widowControl w:val="0"/>
        <w:ind w:left="993" w:right="900"/>
        <w:rPr>
          <w:rFonts w:ascii="Gill Sans" w:hAnsi="Gill Sans" w:cs="Gill Sans"/>
          <w:sz w:val="28"/>
          <w:szCs w:val="28"/>
        </w:rPr>
      </w:pPr>
    </w:p>
    <w:p w14:paraId="160BF8A6" w14:textId="2EA0DFC3" w:rsidR="00E6475D" w:rsidRDefault="00E6475D" w:rsidP="00F531FA">
      <w:pPr>
        <w:widowControl w:val="0"/>
        <w:ind w:left="993" w:right="900"/>
        <w:rPr>
          <w:rFonts w:ascii="Gill Sans" w:hAnsi="Gill Sans" w:cs="Gill Sans"/>
          <w:color w:val="000000"/>
          <w:sz w:val="28"/>
          <w:szCs w:val="28"/>
        </w:rPr>
      </w:pPr>
      <w:r w:rsidRPr="00C72960">
        <w:rPr>
          <w:rFonts w:ascii="Gill Sans" w:hAnsi="Gill Sans" w:cs="Gill Sans"/>
          <w:color w:val="000000"/>
          <w:sz w:val="28"/>
          <w:szCs w:val="28"/>
        </w:rPr>
        <w:t xml:space="preserve">Specifically, through measuring: </w:t>
      </w:r>
    </w:p>
    <w:p w14:paraId="0F64570C" w14:textId="57F53D50" w:rsidR="00E6475D" w:rsidRPr="00E6475D" w:rsidRDefault="00E6475D" w:rsidP="00E6475D">
      <w:pPr>
        <w:pStyle w:val="ListParagraph"/>
        <w:widowControl w:val="0"/>
        <w:numPr>
          <w:ilvl w:val="0"/>
          <w:numId w:val="42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 w:rsidRPr="00E6475D">
        <w:rPr>
          <w:rFonts w:ascii="Gill Sans" w:hAnsi="Gill Sans" w:cs="Gill Sans"/>
          <w:color w:val="000000"/>
          <w:sz w:val="28"/>
          <w:szCs w:val="28"/>
        </w:rPr>
        <w:t xml:space="preserve">Number </w:t>
      </w:r>
      <w:r w:rsidR="009B68F2">
        <w:rPr>
          <w:rFonts w:ascii="Gill Sans" w:hAnsi="Gill Sans" w:cs="Gill Sans"/>
          <w:color w:val="000000"/>
          <w:sz w:val="28"/>
          <w:szCs w:val="28"/>
        </w:rPr>
        <w:t xml:space="preserve">and </w:t>
      </w:r>
      <w:r w:rsidRPr="00E6475D">
        <w:rPr>
          <w:rFonts w:ascii="Gill Sans" w:hAnsi="Gill Sans" w:cs="Gill Sans"/>
          <w:color w:val="000000"/>
          <w:sz w:val="28"/>
          <w:szCs w:val="28"/>
        </w:rPr>
        <w:t>quality of engagements with Elders and youth</w:t>
      </w:r>
      <w:r w:rsidR="00F531FA">
        <w:rPr>
          <w:rFonts w:ascii="Gill Sans" w:hAnsi="Gill Sans" w:cs="Gill Sans"/>
          <w:color w:val="000000"/>
          <w:sz w:val="28"/>
          <w:szCs w:val="28"/>
        </w:rPr>
        <w:t>.</w:t>
      </w:r>
    </w:p>
    <w:p w14:paraId="6EF3A544" w14:textId="3B82B36F" w:rsidR="00E6475D" w:rsidRPr="00E6475D" w:rsidRDefault="00E6475D" w:rsidP="00E6475D">
      <w:pPr>
        <w:pStyle w:val="ListParagraph"/>
        <w:widowControl w:val="0"/>
        <w:numPr>
          <w:ilvl w:val="0"/>
          <w:numId w:val="42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 w:rsidRPr="00E6475D">
        <w:rPr>
          <w:rFonts w:ascii="Gill Sans" w:hAnsi="Gill Sans" w:cs="Gill Sans"/>
          <w:color w:val="000000"/>
          <w:sz w:val="28"/>
          <w:szCs w:val="28"/>
        </w:rPr>
        <w:t xml:space="preserve">Assessment of mentorship programs </w:t>
      </w:r>
      <w:r w:rsidR="00CA2477">
        <w:rPr>
          <w:rFonts w:ascii="Gill Sans" w:hAnsi="Gill Sans" w:cs="Gill Sans"/>
          <w:color w:val="000000"/>
          <w:sz w:val="28"/>
          <w:szCs w:val="28"/>
        </w:rPr>
        <w:t xml:space="preserve">focusing on </w:t>
      </w:r>
      <w:r w:rsidRPr="00E6475D">
        <w:rPr>
          <w:rFonts w:ascii="Gill Sans" w:hAnsi="Gill Sans" w:cs="Gill Sans"/>
          <w:color w:val="000000"/>
          <w:sz w:val="28"/>
          <w:szCs w:val="28"/>
        </w:rPr>
        <w:t xml:space="preserve">successes, </w:t>
      </w:r>
      <w:r w:rsidRPr="00E6475D">
        <w:rPr>
          <w:rFonts w:ascii="Gill Sans" w:hAnsi="Gill Sans" w:cs="Gill Sans"/>
          <w:color w:val="000000"/>
          <w:sz w:val="28"/>
          <w:szCs w:val="28"/>
        </w:rPr>
        <w:lastRenderedPageBreak/>
        <w:t>challenges, barriers, areas of improvement, etc.</w:t>
      </w:r>
    </w:p>
    <w:p w14:paraId="0D0F6A9B" w14:textId="6E78696E" w:rsidR="00C470E9" w:rsidRPr="00C470E9" w:rsidRDefault="00E6475D" w:rsidP="00C470E9">
      <w:pPr>
        <w:pStyle w:val="ListParagraph"/>
        <w:widowControl w:val="0"/>
        <w:numPr>
          <w:ilvl w:val="0"/>
          <w:numId w:val="42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 w:rsidRPr="00C470E9">
        <w:rPr>
          <w:rFonts w:ascii="Gill Sans" w:hAnsi="Gill Sans" w:cs="Gill Sans"/>
          <w:color w:val="000000"/>
          <w:sz w:val="28"/>
          <w:szCs w:val="28"/>
        </w:rPr>
        <w:t>Assessment of outreach effectiveness</w:t>
      </w:r>
      <w:r w:rsidR="009B68F2">
        <w:rPr>
          <w:rFonts w:ascii="Gill Sans" w:hAnsi="Gill Sans" w:cs="Gill Sans"/>
          <w:color w:val="000000"/>
          <w:sz w:val="28"/>
          <w:szCs w:val="28"/>
        </w:rPr>
        <w:t xml:space="preserve"> </w:t>
      </w:r>
      <w:r w:rsidR="00CA2477">
        <w:rPr>
          <w:rFonts w:ascii="Gill Sans" w:hAnsi="Gill Sans" w:cs="Gill Sans"/>
          <w:color w:val="000000"/>
          <w:sz w:val="28"/>
          <w:szCs w:val="28"/>
        </w:rPr>
        <w:t xml:space="preserve">targeting </w:t>
      </w:r>
      <w:r w:rsidRPr="00C470E9">
        <w:rPr>
          <w:rFonts w:ascii="Gill Sans" w:hAnsi="Gill Sans" w:cs="Gill Sans" w:hint="cs"/>
          <w:bCs/>
          <w:sz w:val="28"/>
          <w:szCs w:val="28"/>
        </w:rPr>
        <w:t>Inuit and Métis Peoples</w:t>
      </w:r>
      <w:r w:rsidRPr="00C470E9">
        <w:rPr>
          <w:rFonts w:ascii="Gill Sans" w:hAnsi="Gill Sans" w:cs="Gill Sans"/>
          <w:bCs/>
          <w:sz w:val="28"/>
          <w:szCs w:val="28"/>
        </w:rPr>
        <w:t xml:space="preserve">, remote communities, etc. </w:t>
      </w:r>
    </w:p>
    <w:p w14:paraId="2307B4C3" w14:textId="735CC9EC" w:rsidR="00C470E9" w:rsidRPr="00C470E9" w:rsidRDefault="00E6475D" w:rsidP="00C470E9">
      <w:pPr>
        <w:pStyle w:val="ListParagraph"/>
        <w:widowControl w:val="0"/>
        <w:numPr>
          <w:ilvl w:val="0"/>
          <w:numId w:val="42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 w:rsidRPr="00C470E9">
        <w:rPr>
          <w:rFonts w:ascii="Gill Sans" w:hAnsi="Gill Sans" w:cs="Gill Sans" w:hint="cs"/>
          <w:color w:val="000000" w:themeColor="text1"/>
          <w:sz w:val="28"/>
          <w:szCs w:val="28"/>
        </w:rPr>
        <w:t xml:space="preserve">Assessment of </w:t>
      </w:r>
      <w:r w:rsidR="00C470E9" w:rsidRPr="00C470E9">
        <w:rPr>
          <w:rFonts w:ascii="Gill Sans" w:eastAsia="Gill Sans" w:hAnsi="Gill Sans" w:cs="Gill Sans" w:hint="cs"/>
          <w:sz w:val="28"/>
          <w:szCs w:val="28"/>
          <w:lang w:val="en-US"/>
        </w:rPr>
        <w:t xml:space="preserve">level of trust </w:t>
      </w:r>
      <w:r w:rsidR="00C470E9" w:rsidRPr="00C470E9">
        <w:rPr>
          <w:rFonts w:ascii="Gill Sans" w:eastAsia="Gill Sans" w:hAnsi="Gill Sans" w:cs="Gill Sans"/>
          <w:sz w:val="28"/>
          <w:szCs w:val="28"/>
          <w:lang w:val="en-US"/>
        </w:rPr>
        <w:t xml:space="preserve">within </w:t>
      </w:r>
      <w:r w:rsidR="009B68F2">
        <w:rPr>
          <w:rFonts w:ascii="Gill Sans" w:eastAsia="Gill Sans" w:hAnsi="Gill Sans" w:cs="Gill Sans"/>
          <w:sz w:val="28"/>
          <w:szCs w:val="28"/>
          <w:lang w:val="en-US"/>
        </w:rPr>
        <w:t xml:space="preserve">the CAAN </w:t>
      </w:r>
      <w:r w:rsidR="00C470E9" w:rsidRPr="00C470E9">
        <w:rPr>
          <w:rFonts w:ascii="Gill Sans" w:eastAsia="Gill Sans" w:hAnsi="Gill Sans" w:cs="Gill Sans" w:hint="cs"/>
          <w:sz w:val="28"/>
          <w:szCs w:val="28"/>
          <w:lang w:val="en-US"/>
        </w:rPr>
        <w:t>membership</w:t>
      </w:r>
      <w:r w:rsidR="00F531FA">
        <w:rPr>
          <w:rFonts w:ascii="Gill Sans" w:eastAsia="Gill Sans" w:hAnsi="Gill Sans" w:cs="Gill Sans"/>
          <w:sz w:val="28"/>
          <w:szCs w:val="28"/>
          <w:lang w:val="en-US"/>
        </w:rPr>
        <w:t>.</w:t>
      </w:r>
    </w:p>
    <w:p w14:paraId="597EADEB" w14:textId="1A228B5E" w:rsidR="00C470E9" w:rsidRPr="00C470E9" w:rsidRDefault="00C470E9" w:rsidP="00C470E9">
      <w:pPr>
        <w:pStyle w:val="ListParagraph"/>
        <w:widowControl w:val="0"/>
        <w:numPr>
          <w:ilvl w:val="0"/>
          <w:numId w:val="42"/>
        </w:numPr>
        <w:ind w:right="1341"/>
        <w:rPr>
          <w:rFonts w:ascii="Gill Sans" w:hAnsi="Gill Sans" w:cs="Gill Sans"/>
          <w:color w:val="000000"/>
          <w:sz w:val="28"/>
          <w:szCs w:val="28"/>
        </w:rPr>
      </w:pPr>
      <w:r w:rsidRPr="00C470E9">
        <w:rPr>
          <w:rFonts w:ascii="Gill Sans" w:hAnsi="Gill Sans" w:cs="Gill Sans"/>
          <w:color w:val="000000" w:themeColor="text1"/>
          <w:sz w:val="28"/>
          <w:szCs w:val="28"/>
        </w:rPr>
        <w:t>Level of s</w:t>
      </w:r>
      <w:r w:rsidR="003425F7" w:rsidRPr="00C470E9">
        <w:rPr>
          <w:rFonts w:ascii="Gill Sans" w:eastAsia="Gill Sans" w:hAnsi="Gill Sans" w:cs="Gill Sans"/>
          <w:sz w:val="28"/>
          <w:szCs w:val="28"/>
          <w:lang w:val="en-US"/>
        </w:rPr>
        <w:t>atisfaction</w:t>
      </w:r>
      <w:r w:rsidRPr="00C470E9">
        <w:rPr>
          <w:rFonts w:ascii="Gill Sans" w:eastAsia="Gill Sans" w:hAnsi="Gill Sans" w:cs="Gill Sans"/>
          <w:sz w:val="28"/>
          <w:szCs w:val="28"/>
          <w:lang w:val="en-US"/>
        </w:rPr>
        <w:t xml:space="preserve"> with communications</w:t>
      </w:r>
      <w:r w:rsidR="00F23D19">
        <w:rPr>
          <w:rFonts w:ascii="Gill Sans" w:eastAsia="Gill Sans" w:hAnsi="Gill Sans" w:cs="Gill Sans"/>
          <w:sz w:val="28"/>
          <w:szCs w:val="28"/>
          <w:lang w:val="en-US"/>
        </w:rPr>
        <w:t xml:space="preserve">, and </w:t>
      </w:r>
      <w:r w:rsidRPr="00C470E9">
        <w:rPr>
          <w:rFonts w:ascii="Gill Sans" w:eastAsia="Gill Sans" w:hAnsi="Gill Sans" w:cs="Gill Sans"/>
          <w:sz w:val="28"/>
          <w:szCs w:val="28"/>
          <w:lang w:val="en-US"/>
        </w:rPr>
        <w:t xml:space="preserve">opportunities to provide </w:t>
      </w:r>
      <w:r w:rsidR="00AB0D72" w:rsidRPr="00C470E9">
        <w:rPr>
          <w:rFonts w:ascii="Gill Sans" w:eastAsia="Gill Sans" w:hAnsi="Gill Sans" w:cs="Gill Sans"/>
          <w:sz w:val="28"/>
          <w:szCs w:val="28"/>
          <w:lang w:val="en-US"/>
        </w:rPr>
        <w:t>feedback.</w:t>
      </w:r>
    </w:p>
    <w:p w14:paraId="5F2A3019" w14:textId="77777777" w:rsidR="00C64F3E" w:rsidRDefault="00C64F3E" w:rsidP="0002142F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Trebuchet MS" w:hAnsi="Gill Sans" w:cs="Gill Sans"/>
          <w:color w:val="000000"/>
          <w:sz w:val="28"/>
          <w:szCs w:val="28"/>
        </w:rPr>
      </w:pPr>
    </w:p>
    <w:p w14:paraId="64A684B2" w14:textId="4F82920F" w:rsidR="0013724A" w:rsidRPr="001306B0" w:rsidRDefault="00967393" w:rsidP="0002142F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Trebuchet MS" w:hAnsi="Gill Sans" w:cs="Gill Sans"/>
          <w:color w:val="000000"/>
          <w:sz w:val="28"/>
          <w:szCs w:val="28"/>
        </w:rPr>
      </w:pPr>
      <w:r w:rsidRPr="001306B0">
        <w:rPr>
          <w:rFonts w:ascii="Gill Sans" w:hAnsi="Gill Sans" w:cs="Gill Sans" w:hint="c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9" behindDoc="0" locked="0" layoutInCell="1" hidden="0" allowOverlap="1" wp14:anchorId="10462463" wp14:editId="34ED2ED3">
                <wp:simplePos x="0" y="0"/>
                <wp:positionH relativeFrom="column">
                  <wp:posOffset>-949569</wp:posOffset>
                </wp:positionH>
                <wp:positionV relativeFrom="paragraph">
                  <wp:posOffset>303286</wp:posOffset>
                </wp:positionV>
                <wp:extent cx="8264769" cy="128954"/>
                <wp:effectExtent l="0" t="0" r="3175" b="1079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4769" cy="128954"/>
                          <a:chOff x="514920" y="3459960"/>
                          <a:chExt cx="8717280" cy="640080"/>
                        </a:xfrm>
                        <a:solidFill>
                          <a:schemeClr val="accent2"/>
                        </a:solidFill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514920" y="3459960"/>
                            <a:ext cx="8717280" cy="640080"/>
                            <a:chOff x="-1488" y="1932"/>
                            <a:chExt cx="13728" cy="1008"/>
                          </a:xfrm>
                          <a:grpFill/>
                        </wpg:grpSpPr>
                        <wps:wsp>
                          <wps:cNvPr id="69" name="Rectangle 69"/>
                          <wps:cNvSpPr/>
                          <wps:spPr>
                            <a:xfrm>
                              <a:off x="0" y="1932"/>
                              <a:ext cx="12225" cy="1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7C193C" w14:textId="77777777" w:rsidR="00FE77AD" w:rsidRDefault="00FE77AD" w:rsidP="003566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" name="Rectangle 88"/>
                          <wps:cNvSpPr/>
                          <wps:spPr>
                            <a:xfrm>
                              <a:off x="0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2A5533" w14:textId="77777777" w:rsidR="00FE77AD" w:rsidRDefault="00FE77AD" w:rsidP="003566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-1488" y="1932"/>
                              <a:ext cx="12240" cy="100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1EF7C1" w14:textId="77777777" w:rsidR="00FE77AD" w:rsidRDefault="00FE77AD" w:rsidP="0035665C">
                                <w:pPr>
                                  <w:spacing w:before="162"/>
                                  <w:textDirection w:val="btLr"/>
                                </w:pP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color w:val="FFFFFF"/>
                                    <w:sz w:val="60"/>
                                  </w:rPr>
                                  <w:t xml:space="preserve">  </w:t>
                                </w:r>
                              </w:p>
                              <w:p w14:paraId="4F13769D" w14:textId="77777777" w:rsidR="00FE77AD" w:rsidRDefault="00FE77AD" w:rsidP="0035665C">
                                <w:pPr>
                                  <w:spacing w:before="162"/>
                                  <w:ind w:left="640" w:firstLine="64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62463" id="Group 67" o:spid="_x0000_s1079" style="position:absolute;margin-left:-74.75pt;margin-top:23.9pt;width:650.75pt;height:10.15pt;z-index:251658249;mso-width-relative:margin;mso-height-relative:margin" coordorigin="5149,34599" coordsize="87172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">
                <v:group id="Group 68" o:spid="_x0000_s1080" style="position:absolute;left:5149;top:34599;width:87173;height:6401" coordorigin="-1488,1932" coordsize="13728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ect id="Rectangle 69" o:spid="_x0000_s1081" style="position:absolute;top:1932;width:122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7E7C193C" w14:textId="77777777" w:rsidR="00FE77AD" w:rsidRDefault="00FE77AD" w:rsidP="003566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8" o:spid="_x0000_s1082" style="position:absolute;top:1932;width:12240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" filled="f" stroked="f">
                    <v:textbox inset="2.53958mm,2.53958mm,2.53958mm,2.53958mm">
                      <w:txbxContent>
                        <w:p w14:paraId="482A5533" w14:textId="77777777" w:rsidR="00FE77AD" w:rsidRDefault="00FE77AD" w:rsidP="003566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9" o:spid="_x0000_s1083" style="position:absolute;left:-1488;top:1932;width:12240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  <v:textbox inset="0,0,0,0">
                      <w:txbxContent>
                        <w:p w14:paraId="501EF7C1" w14:textId="77777777" w:rsidR="00FE77AD" w:rsidRDefault="00FE77AD" w:rsidP="0035665C">
                          <w:pPr>
                            <w:spacing w:before="162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z w:val="60"/>
                            </w:rPr>
                            <w:t xml:space="preserve">  </w:t>
                          </w:r>
                        </w:p>
                        <w:p w14:paraId="4F13769D" w14:textId="77777777" w:rsidR="00FE77AD" w:rsidRDefault="00FE77AD" w:rsidP="0035665C">
                          <w:pPr>
                            <w:spacing w:before="162"/>
                            <w:ind w:left="640" w:firstLine="640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EA942FF" w14:textId="5C5E184B" w:rsidR="0035665C" w:rsidRPr="001306B0" w:rsidRDefault="0035665C" w:rsidP="0035665C">
      <w:pPr>
        <w:pBdr>
          <w:top w:val="nil"/>
          <w:left w:val="nil"/>
          <w:bottom w:val="nil"/>
          <w:right w:val="nil"/>
          <w:between w:val="nil"/>
        </w:pBdr>
        <w:ind w:left="927"/>
        <w:rPr>
          <w:rFonts w:ascii="Gill Sans" w:eastAsia="Trebuchet MS" w:hAnsi="Gill Sans" w:cs="Gill Sans"/>
          <w:color w:val="000000"/>
          <w:sz w:val="28"/>
          <w:szCs w:val="28"/>
        </w:rPr>
      </w:pPr>
    </w:p>
    <w:p w14:paraId="5A0D65AF" w14:textId="77777777" w:rsidR="00F531FA" w:rsidRDefault="00F531FA" w:rsidP="000A3320">
      <w:pPr>
        <w:pStyle w:val="Heading3"/>
        <w:rPr>
          <w:rFonts w:ascii="Gill Sans" w:hAnsi="Gill Sans" w:cs="Gill Sans"/>
        </w:rPr>
      </w:pPr>
    </w:p>
    <w:p w14:paraId="72E1D61B" w14:textId="0ED9F15E" w:rsidR="0035665C" w:rsidRPr="00D36800" w:rsidRDefault="0007383D" w:rsidP="000A3320">
      <w:pPr>
        <w:pStyle w:val="Heading3"/>
        <w:rPr>
          <w:rFonts w:ascii="Gill Sans" w:hAnsi="Gill Sans" w:cs="Gill Sans"/>
        </w:rPr>
      </w:pPr>
      <w:bookmarkStart w:id="25" w:name="_Toc162434445"/>
      <w:r w:rsidRPr="00D36800">
        <w:rPr>
          <w:rFonts w:ascii="Gill Sans" w:hAnsi="Gill Sans" w:cs="Gill Sans" w:hint="cs"/>
        </w:rPr>
        <w:t>Strategic Priority #5:</w:t>
      </w:r>
      <w:r w:rsidR="0035665C" w:rsidRPr="00D36800">
        <w:rPr>
          <w:rFonts w:ascii="Gill Sans" w:hAnsi="Gill Sans" w:cs="Gill Sans" w:hint="cs"/>
        </w:rPr>
        <w:t xml:space="preserve"> Knowledge Sharing, Research</w:t>
      </w:r>
      <w:r w:rsidR="00767141" w:rsidRPr="00D36800">
        <w:rPr>
          <w:rFonts w:ascii="Gill Sans" w:hAnsi="Gill Sans" w:cs="Gill Sans" w:hint="cs"/>
        </w:rPr>
        <w:t>,</w:t>
      </w:r>
      <w:r w:rsidR="0035665C" w:rsidRPr="00D36800">
        <w:rPr>
          <w:rFonts w:ascii="Gill Sans" w:hAnsi="Gill Sans" w:cs="Gill Sans" w:hint="cs"/>
        </w:rPr>
        <w:t xml:space="preserve"> and Evaluation</w:t>
      </w:r>
      <w:bookmarkEnd w:id="25"/>
    </w:p>
    <w:p w14:paraId="7CCAA866" w14:textId="2335D90B" w:rsidR="001801FD" w:rsidRPr="009B0C56" w:rsidRDefault="001801FD" w:rsidP="00E6475D">
      <w:pPr>
        <w:ind w:right="1341"/>
        <w:rPr>
          <w:rFonts w:ascii="Gill Sans" w:hAnsi="Gill Sans" w:cs="Gill Sans"/>
          <w:sz w:val="32"/>
          <w:szCs w:val="32"/>
        </w:rPr>
      </w:pPr>
    </w:p>
    <w:p w14:paraId="4A85EC91" w14:textId="2EEAE726" w:rsidR="0035665C" w:rsidRPr="00B35A9D" w:rsidRDefault="001801FD" w:rsidP="00B35A9D">
      <w:pPr>
        <w:ind w:left="851" w:right="900"/>
        <w:rPr>
          <w:rFonts w:ascii="Gill Sans" w:hAnsi="Gill Sans" w:cs="Gill Sans"/>
          <w:i/>
          <w:sz w:val="28"/>
          <w:szCs w:val="28"/>
        </w:rPr>
      </w:pPr>
      <w:r w:rsidRPr="00B35A9D">
        <w:rPr>
          <w:rFonts w:ascii="Gill Sans" w:hAnsi="Gill Sans" w:cs="Gill Sans" w:hint="cs"/>
          <w:bCs/>
          <w:i/>
          <w:iCs/>
          <w:color w:val="000000"/>
          <w:sz w:val="28"/>
          <w:szCs w:val="28"/>
        </w:rPr>
        <w:t>Philosophy</w:t>
      </w:r>
      <w:r w:rsidRPr="00B35A9D">
        <w:rPr>
          <w:rFonts w:ascii="Gill Sans" w:hAnsi="Gill Sans" w:cs="Gill Sans" w:hint="cs"/>
          <w:i/>
          <w:sz w:val="28"/>
          <w:szCs w:val="28"/>
        </w:rPr>
        <w:t xml:space="preserve">: </w:t>
      </w:r>
      <w:r w:rsidR="008830CD" w:rsidRPr="00B35A9D">
        <w:rPr>
          <w:rFonts w:ascii="Gill Sans" w:hAnsi="Gill Sans" w:cs="Gill Sans" w:hint="cs"/>
          <w:i/>
          <w:color w:val="000000"/>
          <w:sz w:val="28"/>
          <w:szCs w:val="28"/>
        </w:rPr>
        <w:t>s</w:t>
      </w:r>
      <w:r w:rsidRPr="00B35A9D">
        <w:rPr>
          <w:rFonts w:ascii="Gill Sans" w:hAnsi="Gill Sans" w:cs="Gill Sans" w:hint="cs"/>
          <w:i/>
          <w:color w:val="000000"/>
          <w:sz w:val="28"/>
          <w:szCs w:val="28"/>
        </w:rPr>
        <w:t xml:space="preserve">trategic partnerships in research, evaluation, and knowledge sharing advance </w:t>
      </w:r>
      <w:r w:rsidR="008830CD" w:rsidRPr="00B35A9D">
        <w:rPr>
          <w:rFonts w:ascii="Gill Sans" w:hAnsi="Gill Sans" w:cs="Gill Sans" w:hint="cs"/>
          <w:i/>
          <w:color w:val="000000"/>
          <w:sz w:val="28"/>
          <w:szCs w:val="28"/>
        </w:rPr>
        <w:t>CAAN’s</w:t>
      </w:r>
      <w:r w:rsidRPr="00B35A9D">
        <w:rPr>
          <w:rFonts w:ascii="Gill Sans" w:hAnsi="Gill Sans" w:cs="Gill Sans" w:hint="cs"/>
          <w:i/>
          <w:color w:val="000000"/>
          <w:sz w:val="28"/>
          <w:szCs w:val="28"/>
        </w:rPr>
        <w:t xml:space="preserve"> ability to fulfill its</w:t>
      </w:r>
      <w:r w:rsidR="009B68F2">
        <w:rPr>
          <w:rFonts w:ascii="Gill Sans" w:hAnsi="Gill Sans" w:cs="Gill Sans"/>
          <w:i/>
          <w:color w:val="000000"/>
          <w:sz w:val="28"/>
          <w:szCs w:val="28"/>
        </w:rPr>
        <w:t xml:space="preserve"> </w:t>
      </w:r>
      <w:r w:rsidRPr="00B35A9D">
        <w:rPr>
          <w:rFonts w:ascii="Gill Sans" w:hAnsi="Gill Sans" w:cs="Gill Sans" w:hint="cs"/>
          <w:i/>
          <w:color w:val="000000"/>
          <w:sz w:val="28"/>
          <w:szCs w:val="28"/>
        </w:rPr>
        <w:t>mission</w:t>
      </w:r>
      <w:r w:rsidR="00A52700" w:rsidRPr="00B35A9D">
        <w:rPr>
          <w:rFonts w:ascii="Gill Sans" w:hAnsi="Gill Sans" w:cs="Gill Sans" w:hint="cs"/>
          <w:i/>
          <w:color w:val="000000"/>
          <w:sz w:val="28"/>
          <w:szCs w:val="28"/>
        </w:rPr>
        <w:t xml:space="preserve"> and reflect the needs and wishes of communities served.</w:t>
      </w:r>
      <w:r w:rsidRPr="00B35A9D">
        <w:rPr>
          <w:rFonts w:ascii="Gill Sans" w:hAnsi="Gill Sans" w:cs="Gill Sans" w:hint="cs"/>
          <w:i/>
          <w:color w:val="000000"/>
          <w:sz w:val="28"/>
          <w:szCs w:val="28"/>
        </w:rPr>
        <w:t xml:space="preserve"> </w:t>
      </w:r>
    </w:p>
    <w:p w14:paraId="3CCCD5C6" w14:textId="77777777" w:rsidR="001801FD" w:rsidRPr="000F31D0" w:rsidRDefault="001801FD" w:rsidP="006F5448">
      <w:pPr>
        <w:ind w:left="1134" w:right="1440"/>
        <w:rPr>
          <w:rFonts w:ascii="Gill Sans" w:hAnsi="Gill Sans" w:cs="Gill Sans"/>
          <w:sz w:val="28"/>
          <w:szCs w:val="28"/>
        </w:rPr>
      </w:pPr>
    </w:p>
    <w:p w14:paraId="304F8C56" w14:textId="51D5EF68" w:rsidR="001B063D" w:rsidRPr="009B0C56" w:rsidRDefault="00D009F4" w:rsidP="006F5448">
      <w:pPr>
        <w:ind w:left="927" w:right="1341"/>
        <w:rPr>
          <w:rFonts w:ascii="Gill Sans" w:hAnsi="Gill Sans" w:cs="Gill Sans"/>
          <w:sz w:val="28"/>
          <w:szCs w:val="28"/>
          <w:u w:val="single"/>
        </w:rPr>
      </w:pPr>
      <w:r>
        <w:rPr>
          <w:rFonts w:ascii="Gill Sans" w:hAnsi="Gill Sans" w:cs="Gill Sans"/>
          <w:sz w:val="28"/>
          <w:szCs w:val="28"/>
          <w:u w:val="single"/>
        </w:rPr>
        <w:t>Strategies</w:t>
      </w:r>
      <w:r w:rsidR="0035665C" w:rsidRPr="009B0C56">
        <w:rPr>
          <w:rFonts w:ascii="Gill Sans" w:hAnsi="Gill Sans" w:cs="Gill Sans" w:hint="cs"/>
          <w:sz w:val="28"/>
          <w:szCs w:val="28"/>
          <w:u w:val="single"/>
        </w:rPr>
        <w:t xml:space="preserve"> (1</w:t>
      </w:r>
      <w:r w:rsidR="00E167A9">
        <w:rPr>
          <w:rFonts w:ascii="Gill Sans" w:hAnsi="Gill Sans" w:cs="Gill Sans"/>
          <w:sz w:val="28"/>
          <w:szCs w:val="28"/>
          <w:u w:val="single"/>
        </w:rPr>
        <w:t>-</w:t>
      </w:r>
      <w:r w:rsidR="0035665C" w:rsidRPr="009B0C56">
        <w:rPr>
          <w:rFonts w:ascii="Gill Sans" w:hAnsi="Gill Sans" w:cs="Gill Sans" w:hint="cs"/>
          <w:sz w:val="28"/>
          <w:szCs w:val="28"/>
          <w:u w:val="single"/>
        </w:rPr>
        <w:t xml:space="preserve">2 years </w:t>
      </w:r>
      <w:r w:rsidR="00B14AC0">
        <w:rPr>
          <w:rFonts w:ascii="Gill Sans" w:hAnsi="Gill Sans" w:cs="Gill Sans"/>
          <w:sz w:val="28"/>
          <w:szCs w:val="28"/>
          <w:u w:val="single"/>
        </w:rPr>
        <w:t>to initiate</w:t>
      </w:r>
      <w:r w:rsidR="0035665C" w:rsidRPr="009B0C56">
        <w:rPr>
          <w:rFonts w:ascii="Gill Sans" w:hAnsi="Gill Sans" w:cs="Gill Sans" w:hint="cs"/>
          <w:sz w:val="28"/>
          <w:szCs w:val="28"/>
          <w:u w:val="single"/>
        </w:rPr>
        <w:t>)</w:t>
      </w:r>
    </w:p>
    <w:p w14:paraId="69B5BD3F" w14:textId="2FEB9D66" w:rsidR="00C46933" w:rsidRPr="00300C13" w:rsidRDefault="001B063D" w:rsidP="006F5448">
      <w:pPr>
        <w:pStyle w:val="ListParagraph"/>
        <w:numPr>
          <w:ilvl w:val="0"/>
          <w:numId w:val="20"/>
        </w:numPr>
        <w:ind w:right="1341"/>
        <w:rPr>
          <w:rFonts w:ascii="Gill Sans" w:eastAsia="Gill Sans MT" w:hAnsi="Gill Sans" w:cs="Gill Sans"/>
          <w:color w:val="000000" w:themeColor="text1"/>
          <w:sz w:val="28"/>
          <w:szCs w:val="28"/>
          <w:u w:val="single"/>
        </w:rPr>
      </w:pPr>
      <w:r w:rsidRPr="002551F5">
        <w:rPr>
          <w:rFonts w:ascii="Gill Sans" w:hAnsi="Gill Sans" w:cs="Gill Sans" w:hint="cs"/>
          <w:color w:val="000000" w:themeColor="text1"/>
          <w:sz w:val="28"/>
          <w:szCs w:val="28"/>
        </w:rPr>
        <w:t>Increase awareness</w:t>
      </w:r>
      <w:r w:rsidR="00C46933" w:rsidRPr="002551F5">
        <w:rPr>
          <w:rFonts w:ascii="Gill Sans" w:hAnsi="Gill Sans" w:cs="Gill Sans" w:hint="cs"/>
          <w:color w:val="000000" w:themeColor="text1"/>
          <w:sz w:val="28"/>
          <w:szCs w:val="28"/>
        </w:rPr>
        <w:t xml:space="preserve"> and national advocacy </w:t>
      </w:r>
      <w:r w:rsidRPr="002551F5">
        <w:rPr>
          <w:rFonts w:ascii="Gill Sans" w:hAnsi="Gill Sans" w:cs="Gill Sans" w:hint="cs"/>
          <w:color w:val="000000" w:themeColor="text1"/>
          <w:sz w:val="28"/>
          <w:szCs w:val="28"/>
        </w:rPr>
        <w:t xml:space="preserve">of </w:t>
      </w:r>
      <w:r w:rsidR="00CA0F12" w:rsidRPr="002551F5">
        <w:rPr>
          <w:rFonts w:ascii="Gill Sans" w:hAnsi="Gill Sans" w:cs="Gill Sans" w:hint="cs"/>
          <w:color w:val="000000" w:themeColor="text1"/>
          <w:sz w:val="28"/>
          <w:szCs w:val="28"/>
        </w:rPr>
        <w:t>CAAN</w:t>
      </w:r>
      <w:r w:rsidRPr="002551F5">
        <w:rPr>
          <w:rFonts w:ascii="Gill Sans" w:hAnsi="Gill Sans" w:cs="Gill Sans" w:hint="cs"/>
          <w:color w:val="000000" w:themeColor="text1"/>
          <w:sz w:val="28"/>
          <w:szCs w:val="28"/>
        </w:rPr>
        <w:t xml:space="preserve"> with agencies and individuals</w:t>
      </w:r>
      <w:r w:rsidR="006035D1">
        <w:rPr>
          <w:rFonts w:ascii="Gill Sans" w:hAnsi="Gill Sans" w:cs="Gill Sans"/>
          <w:color w:val="000000" w:themeColor="text1"/>
          <w:sz w:val="28"/>
          <w:szCs w:val="28"/>
        </w:rPr>
        <w:t xml:space="preserve"> across all social determin</w:t>
      </w:r>
      <w:r w:rsidR="00BE0567">
        <w:rPr>
          <w:rFonts w:ascii="Gill Sans" w:hAnsi="Gill Sans" w:cs="Gill Sans"/>
          <w:color w:val="000000" w:themeColor="text1"/>
          <w:sz w:val="28"/>
          <w:szCs w:val="28"/>
        </w:rPr>
        <w:t>a</w:t>
      </w:r>
      <w:r w:rsidR="006035D1">
        <w:rPr>
          <w:rFonts w:ascii="Gill Sans" w:hAnsi="Gill Sans" w:cs="Gill Sans"/>
          <w:color w:val="000000" w:themeColor="text1"/>
          <w:sz w:val="28"/>
          <w:szCs w:val="28"/>
        </w:rPr>
        <w:t>nts of health</w:t>
      </w:r>
      <w:r w:rsidR="00BE0567">
        <w:rPr>
          <w:rFonts w:ascii="Gill Sans" w:hAnsi="Gill Sans" w:cs="Gill Sans"/>
          <w:color w:val="000000" w:themeColor="text1"/>
          <w:sz w:val="28"/>
          <w:szCs w:val="28"/>
        </w:rPr>
        <w:t xml:space="preserve"> but</w:t>
      </w:r>
      <w:r w:rsidR="00C46933" w:rsidRPr="002551F5">
        <w:rPr>
          <w:rFonts w:ascii="Gill Sans" w:hAnsi="Gill Sans" w:cs="Gill Sans" w:hint="cs"/>
          <w:color w:val="000000" w:themeColor="text1"/>
          <w:sz w:val="28"/>
          <w:szCs w:val="28"/>
        </w:rPr>
        <w:t xml:space="preserve">, </w:t>
      </w:r>
      <w:r w:rsidR="00BE0567">
        <w:rPr>
          <w:rFonts w:ascii="Gill Sans" w:hAnsi="Gill Sans" w:cs="Gill Sans"/>
          <w:color w:val="000000" w:themeColor="text1"/>
          <w:sz w:val="28"/>
          <w:szCs w:val="28"/>
        </w:rPr>
        <w:t xml:space="preserve">also in </w:t>
      </w:r>
      <w:r w:rsidR="00C46933" w:rsidRPr="002551F5">
        <w:rPr>
          <w:rFonts w:ascii="Gill Sans" w:hAnsi="Gill Sans" w:cs="Gill Sans" w:hint="cs"/>
          <w:sz w:val="28"/>
          <w:szCs w:val="28"/>
        </w:rPr>
        <w:t>providing</w:t>
      </w:r>
      <w:r w:rsidR="00300C13">
        <w:rPr>
          <w:rFonts w:ascii="Gill Sans" w:hAnsi="Gill Sans" w:cs="Gill Sans"/>
          <w:sz w:val="28"/>
          <w:szCs w:val="28"/>
        </w:rPr>
        <w:t xml:space="preserve"> targeted</w:t>
      </w:r>
      <w:r w:rsidR="00C46933" w:rsidRPr="002551F5">
        <w:rPr>
          <w:rFonts w:ascii="Gill Sans" w:hAnsi="Gill Sans" w:cs="Gill Sans" w:hint="cs"/>
          <w:sz w:val="28"/>
          <w:szCs w:val="28"/>
        </w:rPr>
        <w:t xml:space="preserve"> information and guidance on HIV</w:t>
      </w:r>
      <w:r w:rsidR="00647000">
        <w:rPr>
          <w:rFonts w:ascii="Gill Sans" w:hAnsi="Gill Sans" w:cs="Gill Sans"/>
          <w:sz w:val="28"/>
          <w:szCs w:val="28"/>
        </w:rPr>
        <w:t xml:space="preserve"> and Hepatitis C</w:t>
      </w:r>
      <w:r w:rsidR="00C46933" w:rsidRPr="002551F5">
        <w:rPr>
          <w:rFonts w:ascii="Gill Sans" w:hAnsi="Gill Sans" w:cs="Gill Sans" w:hint="cs"/>
          <w:sz w:val="28"/>
          <w:szCs w:val="28"/>
        </w:rPr>
        <w:t xml:space="preserve"> to </w:t>
      </w:r>
      <w:r w:rsidR="00647000">
        <w:rPr>
          <w:rFonts w:ascii="Gill Sans" w:hAnsi="Gill Sans" w:cs="Gill Sans"/>
          <w:sz w:val="28"/>
          <w:szCs w:val="28"/>
        </w:rPr>
        <w:t>grassroots</w:t>
      </w:r>
      <w:r w:rsidR="00C46933" w:rsidRPr="002551F5">
        <w:rPr>
          <w:rFonts w:ascii="Gill Sans" w:hAnsi="Gill Sans" w:cs="Gill Sans" w:hint="cs"/>
          <w:sz w:val="28"/>
          <w:szCs w:val="28"/>
        </w:rPr>
        <w:t xml:space="preserve"> communities</w:t>
      </w:r>
      <w:r w:rsidR="00143CE3" w:rsidRPr="002551F5">
        <w:rPr>
          <w:rFonts w:ascii="Gill Sans" w:hAnsi="Gill Sans" w:cs="Gill Sans" w:hint="cs"/>
          <w:sz w:val="28"/>
          <w:szCs w:val="28"/>
        </w:rPr>
        <w:t xml:space="preserve">. </w:t>
      </w:r>
    </w:p>
    <w:p w14:paraId="35909025" w14:textId="391A8636" w:rsidR="00CA0F12" w:rsidRPr="002551F5" w:rsidRDefault="00CA0F12" w:rsidP="006F5448">
      <w:pPr>
        <w:pStyle w:val="ListParagraph"/>
        <w:numPr>
          <w:ilvl w:val="0"/>
          <w:numId w:val="20"/>
        </w:numPr>
        <w:ind w:right="1341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 w:rsidRPr="002551F5">
        <w:rPr>
          <w:rFonts w:ascii="Gill Sans" w:hAnsi="Gill Sans" w:cs="Gill Sans" w:hint="cs"/>
          <w:bCs/>
          <w:sz w:val="28"/>
        </w:rPr>
        <w:t>Identify, and be open to different ways of conducting evaluation (</w:t>
      </w:r>
      <w:r w:rsidR="00F47206">
        <w:rPr>
          <w:rFonts w:ascii="Gill Sans" w:hAnsi="Gill Sans" w:cs="Gill Sans"/>
          <w:bCs/>
          <w:sz w:val="28"/>
        </w:rPr>
        <w:t xml:space="preserve">e.g., </w:t>
      </w:r>
      <w:r w:rsidRPr="002551F5">
        <w:rPr>
          <w:rFonts w:ascii="Gill Sans" w:hAnsi="Gill Sans" w:cs="Gill Sans" w:hint="cs"/>
          <w:bCs/>
          <w:sz w:val="28"/>
        </w:rPr>
        <w:t xml:space="preserve">sharing circles, </w:t>
      </w:r>
      <w:r w:rsidRPr="002551F5">
        <w:rPr>
          <w:rFonts w:ascii="Gill Sans" w:hAnsi="Gill Sans" w:cs="Gill Sans" w:hint="cs"/>
          <w:bCs/>
          <w:sz w:val="28"/>
          <w:szCs w:val="28"/>
        </w:rPr>
        <w:t xml:space="preserve">storyboards, </w:t>
      </w:r>
      <w:r w:rsidR="00785125">
        <w:rPr>
          <w:rFonts w:ascii="Gill Sans" w:hAnsi="Gill Sans" w:cs="Gill Sans"/>
          <w:bCs/>
          <w:sz w:val="28"/>
          <w:szCs w:val="28"/>
        </w:rPr>
        <w:t>storytelling</w:t>
      </w:r>
      <w:r w:rsidRPr="002551F5">
        <w:rPr>
          <w:rFonts w:ascii="Gill Sans" w:hAnsi="Gill Sans" w:cs="Gill Sans" w:hint="cs"/>
          <w:bCs/>
          <w:sz w:val="28"/>
          <w:szCs w:val="28"/>
        </w:rPr>
        <w:t>)</w:t>
      </w:r>
      <w:r w:rsidR="00BE0567">
        <w:rPr>
          <w:rFonts w:ascii="Gill Sans" w:hAnsi="Gill Sans" w:cs="Gill Sans"/>
          <w:bCs/>
          <w:sz w:val="28"/>
          <w:szCs w:val="28"/>
        </w:rPr>
        <w:t xml:space="preserve"> to ensure that safe spaces are created for Indigenous Peoples to share their stories. </w:t>
      </w:r>
    </w:p>
    <w:p w14:paraId="4681F175" w14:textId="279AA9D3" w:rsidR="00C46933" w:rsidRPr="002551F5" w:rsidRDefault="00C46933" w:rsidP="006F5448">
      <w:pPr>
        <w:pStyle w:val="ListParagraph"/>
        <w:numPr>
          <w:ilvl w:val="0"/>
          <w:numId w:val="20"/>
        </w:numPr>
        <w:spacing w:before="0"/>
        <w:ind w:right="900"/>
        <w:contextualSpacing/>
        <w:rPr>
          <w:rFonts w:ascii="Gill Sans" w:eastAsia="Gill Sans MT" w:hAnsi="Gill Sans" w:cs="Gill Sans"/>
          <w:sz w:val="28"/>
          <w:szCs w:val="28"/>
        </w:rPr>
      </w:pPr>
      <w:r w:rsidRPr="002551F5">
        <w:rPr>
          <w:rFonts w:ascii="Gill Sans" w:hAnsi="Gill Sans" w:cs="Gill Sans" w:hint="cs"/>
          <w:sz w:val="28"/>
          <w:szCs w:val="28"/>
        </w:rPr>
        <w:t xml:space="preserve">Learn from other countries and communities across </w:t>
      </w:r>
      <w:r w:rsidR="000E0313">
        <w:rPr>
          <w:rFonts w:ascii="Gill Sans" w:hAnsi="Gill Sans" w:cs="Gill Sans"/>
          <w:sz w:val="28"/>
          <w:szCs w:val="28"/>
        </w:rPr>
        <w:t>Canada</w:t>
      </w:r>
      <w:r w:rsidRPr="002551F5">
        <w:rPr>
          <w:rFonts w:ascii="Gill Sans" w:hAnsi="Gill Sans" w:cs="Gill Sans" w:hint="cs"/>
          <w:sz w:val="28"/>
          <w:szCs w:val="28"/>
        </w:rPr>
        <w:t xml:space="preserve"> (</w:t>
      </w:r>
      <w:r w:rsidR="00F47206">
        <w:rPr>
          <w:rFonts w:ascii="Gill Sans" w:hAnsi="Gill Sans" w:cs="Gill Sans"/>
          <w:sz w:val="28"/>
          <w:szCs w:val="28"/>
        </w:rPr>
        <w:t xml:space="preserve">e.g., </w:t>
      </w:r>
      <w:r w:rsidRPr="002551F5">
        <w:rPr>
          <w:rFonts w:ascii="Gill Sans" w:hAnsi="Gill Sans" w:cs="Gill Sans" w:hint="cs"/>
          <w:sz w:val="28"/>
          <w:szCs w:val="28"/>
        </w:rPr>
        <w:t xml:space="preserve">cultural exchange program, summits, seasonal gatherings to bring people </w:t>
      </w:r>
      <w:r w:rsidR="009F1762">
        <w:rPr>
          <w:rFonts w:ascii="Gill Sans" w:hAnsi="Gill Sans" w:cs="Gill Sans"/>
          <w:sz w:val="28"/>
          <w:szCs w:val="28"/>
        </w:rPr>
        <w:t>together from diverse backgrounds</w:t>
      </w:r>
      <w:r w:rsidRPr="002551F5">
        <w:rPr>
          <w:rFonts w:ascii="Gill Sans" w:hAnsi="Gill Sans" w:cs="Gill Sans" w:hint="cs"/>
          <w:sz w:val="28"/>
          <w:szCs w:val="28"/>
        </w:rPr>
        <w:t>)</w:t>
      </w:r>
      <w:r w:rsidR="00AC6893">
        <w:rPr>
          <w:rFonts w:ascii="Gill Sans" w:hAnsi="Gill Sans" w:cs="Gill Sans"/>
          <w:sz w:val="28"/>
          <w:szCs w:val="28"/>
        </w:rPr>
        <w:t>.</w:t>
      </w:r>
    </w:p>
    <w:p w14:paraId="1BCB8E1F" w14:textId="30A6E4DB" w:rsidR="001B063D" w:rsidRPr="002551F5" w:rsidRDefault="001B063D" w:rsidP="006F5448">
      <w:pPr>
        <w:pStyle w:val="ListParagraph"/>
        <w:numPr>
          <w:ilvl w:val="0"/>
          <w:numId w:val="20"/>
        </w:numPr>
        <w:ind w:right="900"/>
        <w:rPr>
          <w:rFonts w:ascii="Gill Sans" w:hAnsi="Gill Sans" w:cs="Gill Sans"/>
          <w:color w:val="000000" w:themeColor="text1"/>
          <w:sz w:val="28"/>
          <w:szCs w:val="28"/>
        </w:rPr>
      </w:pPr>
      <w:r w:rsidRPr="002551F5">
        <w:rPr>
          <w:rFonts w:ascii="Gill Sans" w:hAnsi="Gill Sans" w:cs="Gill Sans" w:hint="cs"/>
          <w:color w:val="000000" w:themeColor="text1"/>
          <w:sz w:val="28"/>
          <w:szCs w:val="28"/>
        </w:rPr>
        <w:t>Direct and manage research projects (</w:t>
      </w:r>
      <w:r w:rsidR="00F47206">
        <w:rPr>
          <w:rFonts w:ascii="Gill Sans" w:hAnsi="Gill Sans" w:cs="Gill Sans"/>
          <w:color w:val="000000" w:themeColor="text1"/>
          <w:sz w:val="28"/>
          <w:szCs w:val="28"/>
        </w:rPr>
        <w:t xml:space="preserve">e.g., </w:t>
      </w:r>
      <w:r w:rsidRPr="002551F5">
        <w:rPr>
          <w:rFonts w:ascii="Gill Sans" w:hAnsi="Gill Sans" w:cs="Gill Sans" w:hint="cs"/>
          <w:iCs/>
          <w:color w:val="000000" w:themeColor="text1"/>
          <w:sz w:val="28"/>
          <w:szCs w:val="28"/>
        </w:rPr>
        <w:t>identify resources for investigating funding opportunities and critically analyzing the criteria</w:t>
      </w:r>
      <w:r w:rsidRPr="002551F5">
        <w:rPr>
          <w:rFonts w:ascii="Gill Sans" w:hAnsi="Gill Sans" w:cs="Gill Sans" w:hint="cs"/>
          <w:color w:val="000000" w:themeColor="text1"/>
          <w:sz w:val="28"/>
          <w:szCs w:val="28"/>
        </w:rPr>
        <w:t>).</w:t>
      </w:r>
    </w:p>
    <w:p w14:paraId="1DF9EAE7" w14:textId="3C39F477" w:rsidR="002551F5" w:rsidRPr="002551F5" w:rsidRDefault="002551F5" w:rsidP="006F5448">
      <w:pPr>
        <w:pStyle w:val="ListParagraph"/>
        <w:numPr>
          <w:ilvl w:val="0"/>
          <w:numId w:val="20"/>
        </w:numPr>
        <w:spacing w:before="0"/>
        <w:ind w:right="900"/>
        <w:contextualSpacing/>
        <w:rPr>
          <w:rFonts w:ascii="Gill Sans" w:hAnsi="Gill Sans" w:cs="Gill Sans"/>
          <w:sz w:val="28"/>
        </w:rPr>
      </w:pPr>
      <w:r w:rsidRPr="002551F5">
        <w:rPr>
          <w:rFonts w:ascii="Gill Sans" w:hAnsi="Gill Sans" w:cs="Gill Sans" w:hint="cs"/>
          <w:sz w:val="28"/>
        </w:rPr>
        <w:t>Work at the street levels, and with those who are disenfranchised</w:t>
      </w:r>
      <w:r w:rsidR="00F47206">
        <w:rPr>
          <w:rFonts w:ascii="Gill Sans" w:hAnsi="Gill Sans" w:cs="Gill Sans"/>
          <w:sz w:val="28"/>
        </w:rPr>
        <w:t xml:space="preserve"> (e.g., </w:t>
      </w:r>
      <w:r w:rsidRPr="002551F5">
        <w:rPr>
          <w:rFonts w:ascii="Gill Sans" w:hAnsi="Gill Sans" w:cs="Gill Sans" w:hint="cs"/>
          <w:sz w:val="28"/>
        </w:rPr>
        <w:t xml:space="preserve">straight men </w:t>
      </w:r>
      <w:r w:rsidR="00693C29">
        <w:rPr>
          <w:rFonts w:ascii="Gill Sans" w:hAnsi="Gill Sans" w:cs="Gill Sans"/>
          <w:sz w:val="28"/>
        </w:rPr>
        <w:t xml:space="preserve">living </w:t>
      </w:r>
      <w:r w:rsidRPr="002551F5">
        <w:rPr>
          <w:rFonts w:ascii="Gill Sans" w:hAnsi="Gill Sans" w:cs="Gill Sans" w:hint="cs"/>
          <w:sz w:val="28"/>
        </w:rPr>
        <w:t xml:space="preserve">with HIV, </w:t>
      </w:r>
      <w:r w:rsidR="006F7E09">
        <w:rPr>
          <w:rFonts w:ascii="Gill Sans" w:hAnsi="Gill Sans" w:cs="Gill Sans"/>
          <w:sz w:val="28"/>
        </w:rPr>
        <w:t>sex workers</w:t>
      </w:r>
      <w:r w:rsidR="00617310">
        <w:rPr>
          <w:rFonts w:ascii="Gill Sans" w:hAnsi="Gill Sans" w:cs="Gill Sans"/>
          <w:sz w:val="28"/>
        </w:rPr>
        <w:t xml:space="preserve">) </w:t>
      </w:r>
      <w:r w:rsidRPr="002551F5">
        <w:rPr>
          <w:rFonts w:ascii="Gill Sans" w:hAnsi="Gill Sans" w:cs="Gill Sans" w:hint="cs"/>
          <w:sz w:val="28"/>
        </w:rPr>
        <w:t>to improve knowledge mobilization</w:t>
      </w:r>
      <w:r w:rsidR="006F7E09">
        <w:rPr>
          <w:rFonts w:ascii="Gill Sans" w:hAnsi="Gill Sans" w:cs="Gill Sans"/>
          <w:sz w:val="28"/>
        </w:rPr>
        <w:t>.</w:t>
      </w:r>
      <w:r w:rsidRPr="002551F5">
        <w:rPr>
          <w:rFonts w:ascii="Gill Sans" w:hAnsi="Gill Sans" w:cs="Gill Sans" w:hint="cs"/>
          <w:sz w:val="28"/>
        </w:rPr>
        <w:t xml:space="preserve"> </w:t>
      </w:r>
    </w:p>
    <w:p w14:paraId="1AD83339" w14:textId="0479E653" w:rsidR="00B14AC0" w:rsidRPr="00E167A9" w:rsidRDefault="00B14AC0" w:rsidP="006F5448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right="900"/>
        <w:rPr>
          <w:rFonts w:ascii="Gill Sans" w:eastAsia="Gill Sans" w:hAnsi="Gill Sans" w:cs="Gill Sans"/>
          <w:color w:val="000000"/>
          <w:sz w:val="28"/>
          <w:szCs w:val="28"/>
        </w:rPr>
      </w:pPr>
      <w:r w:rsidRPr="00E167A9">
        <w:rPr>
          <w:rFonts w:ascii="Gill Sans" w:hAnsi="Gill Sans" w:cs="Gill Sans" w:hint="cs"/>
          <w:sz w:val="28"/>
          <w:szCs w:val="28"/>
        </w:rPr>
        <w:t xml:space="preserve">Centralized hub for resources, including but not limited to interactive maps, </w:t>
      </w:r>
      <w:r w:rsidR="00491152">
        <w:rPr>
          <w:rFonts w:ascii="Gill Sans" w:hAnsi="Gill Sans" w:cs="Gill Sans"/>
          <w:sz w:val="28"/>
          <w:szCs w:val="28"/>
        </w:rPr>
        <w:t xml:space="preserve">and </w:t>
      </w:r>
      <w:r w:rsidRPr="00E167A9">
        <w:rPr>
          <w:rFonts w:ascii="Gill Sans" w:hAnsi="Gill Sans" w:cs="Gill Sans" w:hint="cs"/>
          <w:sz w:val="28"/>
          <w:szCs w:val="28"/>
        </w:rPr>
        <w:t xml:space="preserve">online service information to reduce barriers to access. </w:t>
      </w:r>
    </w:p>
    <w:p w14:paraId="444C5D5D" w14:textId="6BAD659E" w:rsidR="00B14AC0" w:rsidRDefault="00B14AC0" w:rsidP="006F5448">
      <w:pPr>
        <w:pStyle w:val="ListParagraph"/>
        <w:numPr>
          <w:ilvl w:val="0"/>
          <w:numId w:val="20"/>
        </w:numPr>
        <w:spacing w:before="0"/>
        <w:ind w:right="758"/>
        <w:contextualSpacing/>
        <w:rPr>
          <w:rFonts w:ascii="Gill Sans" w:hAnsi="Gill Sans" w:cs="Gill Sans"/>
          <w:sz w:val="28"/>
          <w:szCs w:val="28"/>
        </w:rPr>
      </w:pPr>
      <w:r w:rsidRPr="00E167A9">
        <w:rPr>
          <w:rFonts w:ascii="Gill Sans" w:hAnsi="Gill Sans" w:cs="Gill Sans" w:hint="cs"/>
          <w:sz w:val="28"/>
          <w:szCs w:val="28"/>
        </w:rPr>
        <w:t>Advocate for an Indigenous-led health research institute that focuses on data preservation and sovereignty</w:t>
      </w:r>
      <w:r w:rsidR="000C5AA8">
        <w:rPr>
          <w:rFonts w:ascii="Gill Sans" w:hAnsi="Gill Sans" w:cs="Gill Sans"/>
          <w:sz w:val="28"/>
          <w:szCs w:val="28"/>
        </w:rPr>
        <w:t xml:space="preserve"> with CAAN that focuses on HIV, He</w:t>
      </w:r>
      <w:r w:rsidR="0043634B">
        <w:rPr>
          <w:rFonts w:ascii="Gill Sans" w:hAnsi="Gill Sans" w:cs="Gill Sans"/>
          <w:sz w:val="28"/>
          <w:szCs w:val="28"/>
        </w:rPr>
        <w:t xml:space="preserve">patitis C, and any other relevant research as determined. </w:t>
      </w:r>
    </w:p>
    <w:p w14:paraId="76205DA0" w14:textId="18A7B867" w:rsidR="00EC24D3" w:rsidRDefault="00EC24D3" w:rsidP="006F5448">
      <w:pPr>
        <w:pStyle w:val="ListParagraph"/>
        <w:numPr>
          <w:ilvl w:val="0"/>
          <w:numId w:val="20"/>
        </w:numPr>
        <w:spacing w:before="0"/>
        <w:ind w:right="758"/>
        <w:contextualSpacing/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lastRenderedPageBreak/>
        <w:t xml:space="preserve">Continue to review </w:t>
      </w:r>
      <w:r w:rsidR="006035D1">
        <w:rPr>
          <w:rFonts w:ascii="Gill Sans" w:hAnsi="Gill Sans" w:cs="Gill Sans"/>
          <w:sz w:val="28"/>
          <w:szCs w:val="28"/>
        </w:rPr>
        <w:t xml:space="preserve">and enhance </w:t>
      </w:r>
      <w:r>
        <w:rPr>
          <w:rFonts w:ascii="Gill Sans" w:hAnsi="Gill Sans" w:cs="Gill Sans"/>
          <w:sz w:val="28"/>
          <w:szCs w:val="28"/>
        </w:rPr>
        <w:t xml:space="preserve">the research portfolio to ensure it reflects both </w:t>
      </w:r>
      <w:r w:rsidRPr="00EC24D3">
        <w:rPr>
          <w:rFonts w:ascii="Gill Sans" w:hAnsi="Gill Sans" w:cs="Gill Sans" w:hint="cs"/>
          <w:color w:val="000000" w:themeColor="text1"/>
          <w:sz w:val="28"/>
          <w:szCs w:val="28"/>
        </w:rPr>
        <w:t xml:space="preserve">internal research needs and current community needs; with consideration for how to </w:t>
      </w:r>
      <w:r w:rsidRPr="00EC24D3">
        <w:rPr>
          <w:rFonts w:ascii="Gill Sans" w:hAnsi="Gill Sans" w:cs="Gill Sans" w:hint="cs"/>
          <w:color w:val="000000" w:themeColor="text1"/>
          <w:spacing w:val="3"/>
          <w:sz w:val="28"/>
          <w:szCs w:val="28"/>
        </w:rPr>
        <w:t>identify funders that will support membership-driven research initiatives</w:t>
      </w:r>
      <w:r>
        <w:rPr>
          <w:rFonts w:ascii="Arial" w:hAnsi="Arial" w:cs="Arial"/>
          <w:color w:val="444746"/>
          <w:spacing w:val="3"/>
          <w:sz w:val="21"/>
          <w:szCs w:val="21"/>
        </w:rPr>
        <w:t>.</w:t>
      </w:r>
      <w:r>
        <w:rPr>
          <w:rFonts w:ascii="Gill Sans" w:hAnsi="Gill Sans" w:cs="Gill Sans"/>
          <w:sz w:val="28"/>
          <w:szCs w:val="28"/>
        </w:rPr>
        <w:t xml:space="preserve"> </w:t>
      </w:r>
    </w:p>
    <w:p w14:paraId="111D2F9A" w14:textId="478E696F" w:rsidR="001B063D" w:rsidRDefault="001B063D" w:rsidP="006F5448">
      <w:pPr>
        <w:ind w:right="900"/>
        <w:rPr>
          <w:rFonts w:ascii="Gill Sans" w:hAnsi="Gill Sans" w:cs="Gill Sans"/>
          <w:color w:val="C00000"/>
          <w:sz w:val="28"/>
          <w:szCs w:val="28"/>
        </w:rPr>
      </w:pPr>
    </w:p>
    <w:p w14:paraId="11045762" w14:textId="7C191822" w:rsidR="00C46933" w:rsidRPr="00E167A9" w:rsidRDefault="0035665C" w:rsidP="006F5448">
      <w:pPr>
        <w:ind w:left="927" w:right="1341"/>
        <w:rPr>
          <w:rFonts w:ascii="Gill Sans" w:hAnsi="Gill Sans" w:cs="Gill Sans"/>
          <w:color w:val="FFFFFF"/>
          <w:sz w:val="21"/>
          <w:szCs w:val="22"/>
          <w:shd w:val="clear" w:color="auto" w:fill="703895"/>
        </w:rPr>
      </w:pPr>
      <w:r w:rsidRPr="00E167A9">
        <w:rPr>
          <w:rFonts w:ascii="Gill Sans" w:hAnsi="Gill Sans" w:cs="Gill Sans" w:hint="cs"/>
          <w:sz w:val="28"/>
          <w:szCs w:val="36"/>
          <w:u w:val="single"/>
        </w:rPr>
        <w:t>Critical Success Factors</w:t>
      </w:r>
      <w:r w:rsidRPr="00E167A9">
        <w:rPr>
          <w:rFonts w:ascii="Gill Sans" w:hAnsi="Gill Sans" w:cs="Gill Sans" w:hint="cs"/>
          <w:color w:val="FFFFFF"/>
          <w:sz w:val="21"/>
          <w:shd w:val="clear" w:color="auto" w:fill="703895"/>
        </w:rPr>
        <w:t xml:space="preserve"> </w:t>
      </w:r>
    </w:p>
    <w:p w14:paraId="79CF898B" w14:textId="66AAB17F" w:rsidR="008830CD" w:rsidRPr="00E167A9" w:rsidRDefault="00102AF0" w:rsidP="00D2247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8"/>
          <w:szCs w:val="28"/>
        </w:rPr>
      </w:pPr>
      <w:r>
        <w:rPr>
          <w:rFonts w:ascii="Gill Sans" w:eastAsia="Gill Sans" w:hAnsi="Gill Sans" w:cs="Gill Sans"/>
          <w:color w:val="000000"/>
          <w:sz w:val="28"/>
          <w:szCs w:val="28"/>
        </w:rPr>
        <w:t>The n</w:t>
      </w:r>
      <w:r w:rsidR="00C46933" w:rsidRPr="00E167A9">
        <w:rPr>
          <w:rFonts w:ascii="Gill Sans" w:eastAsia="Gill Sans" w:hAnsi="Gill Sans" w:cs="Gill Sans" w:hint="cs"/>
          <w:color w:val="000000"/>
          <w:sz w:val="28"/>
          <w:szCs w:val="28"/>
        </w:rPr>
        <w:t>umber of, and quality of</w:t>
      </w:r>
      <w:r w:rsidR="002C0193">
        <w:rPr>
          <w:rFonts w:ascii="Gill Sans" w:eastAsia="Gill Sans" w:hAnsi="Gill Sans" w:cs="Gill Sans"/>
          <w:color w:val="000000"/>
          <w:sz w:val="28"/>
          <w:szCs w:val="28"/>
        </w:rPr>
        <w:t xml:space="preserve"> partnerships at all levels</w:t>
      </w:r>
      <w:r w:rsidR="00AC6893">
        <w:rPr>
          <w:rFonts w:ascii="Gill Sans" w:eastAsia="Gill Sans" w:hAnsi="Gill Sans" w:cs="Gill Sans"/>
          <w:color w:val="000000"/>
          <w:sz w:val="28"/>
          <w:szCs w:val="28"/>
        </w:rPr>
        <w:t>.</w:t>
      </w:r>
      <w:r w:rsidR="00C46933" w:rsidRPr="00E167A9">
        <w:rPr>
          <w:rFonts w:ascii="Gill Sans" w:eastAsia="Gill Sans" w:hAnsi="Gill Sans" w:cs="Gill Sans" w:hint="cs"/>
          <w:color w:val="000000"/>
          <w:sz w:val="28"/>
          <w:szCs w:val="28"/>
        </w:rPr>
        <w:t xml:space="preserve"> </w:t>
      </w:r>
    </w:p>
    <w:p w14:paraId="1C7561B9" w14:textId="29DCA2D7" w:rsidR="00715B75" w:rsidRDefault="00C46933" w:rsidP="00D2247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8"/>
          <w:szCs w:val="28"/>
        </w:rPr>
      </w:pPr>
      <w:r w:rsidRPr="00E167A9">
        <w:rPr>
          <w:rFonts w:ascii="Gill Sans" w:eastAsia="Gill Sans" w:hAnsi="Gill Sans" w:cs="Gill Sans" w:hint="cs"/>
          <w:color w:val="000000"/>
          <w:sz w:val="28"/>
          <w:szCs w:val="28"/>
        </w:rPr>
        <w:t>Assessment of</w:t>
      </w:r>
      <w:r w:rsidRPr="008830CD">
        <w:rPr>
          <w:rFonts w:ascii="Gill Sans" w:eastAsia="Gill Sans" w:hAnsi="Gill Sans" w:cs="Gill Sans" w:hint="cs"/>
          <w:color w:val="000000"/>
          <w:sz w:val="28"/>
          <w:szCs w:val="28"/>
        </w:rPr>
        <w:t xml:space="preserve"> program impacts, successes and challenges</w:t>
      </w:r>
      <w:r w:rsidR="00143CE3" w:rsidRPr="008830CD">
        <w:rPr>
          <w:rFonts w:ascii="Gill Sans" w:eastAsia="Gill Sans" w:hAnsi="Gill Sans" w:cs="Gill Sans"/>
          <w:color w:val="000000"/>
          <w:sz w:val="28"/>
          <w:szCs w:val="28"/>
        </w:rPr>
        <w:t xml:space="preserve">. </w:t>
      </w:r>
    </w:p>
    <w:p w14:paraId="105FEA00" w14:textId="626EFB44" w:rsidR="008830CD" w:rsidRPr="008830CD" w:rsidRDefault="008830CD" w:rsidP="00D2247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8"/>
          <w:szCs w:val="28"/>
        </w:rPr>
      </w:pPr>
      <w:r>
        <w:rPr>
          <w:rFonts w:ascii="Gill Sans" w:eastAsia="Gill Sans" w:hAnsi="Gill Sans" w:cs="Gill Sans"/>
          <w:color w:val="000000"/>
          <w:sz w:val="28"/>
          <w:szCs w:val="28"/>
        </w:rPr>
        <w:t>Research</w:t>
      </w:r>
      <w:r w:rsidR="00EC00A8">
        <w:rPr>
          <w:rFonts w:ascii="Gill Sans" w:eastAsia="Gill Sans" w:hAnsi="Gill Sans" w:cs="Gill Sans"/>
          <w:color w:val="000000"/>
          <w:sz w:val="28"/>
          <w:szCs w:val="28"/>
        </w:rPr>
        <w:t xml:space="preserve"> efforts are</w:t>
      </w:r>
      <w:r>
        <w:rPr>
          <w:rFonts w:ascii="Gill Sans" w:eastAsia="Gill Sans" w:hAnsi="Gill Sans" w:cs="Gill Sans"/>
          <w:color w:val="000000"/>
          <w:sz w:val="28"/>
          <w:szCs w:val="28"/>
        </w:rPr>
        <w:t xml:space="preserve"> </w:t>
      </w:r>
      <w:r w:rsidR="00EC00A8">
        <w:rPr>
          <w:rFonts w:ascii="Gill Sans" w:eastAsia="Gill Sans" w:hAnsi="Gill Sans" w:cs="Gill Sans"/>
          <w:color w:val="000000"/>
          <w:sz w:val="28"/>
          <w:szCs w:val="28"/>
        </w:rPr>
        <w:t xml:space="preserve">community driven, in that it is </w:t>
      </w:r>
      <w:r>
        <w:rPr>
          <w:rFonts w:ascii="Gill Sans" w:eastAsia="Gill Sans" w:hAnsi="Gill Sans" w:cs="Gill Sans"/>
          <w:color w:val="000000"/>
          <w:sz w:val="28"/>
          <w:szCs w:val="28"/>
        </w:rPr>
        <w:t>validated</w:t>
      </w:r>
      <w:r w:rsidR="00102AF0">
        <w:rPr>
          <w:rFonts w:ascii="Gill Sans" w:eastAsia="Gill Sans" w:hAnsi="Gill Sans" w:cs="Gill Sans"/>
          <w:color w:val="000000"/>
          <w:sz w:val="28"/>
          <w:szCs w:val="28"/>
        </w:rPr>
        <w:t xml:space="preserve"> and/or determined</w:t>
      </w:r>
      <w:r>
        <w:rPr>
          <w:rFonts w:ascii="Gill Sans" w:eastAsia="Gill Sans" w:hAnsi="Gill Sans" w:cs="Gill Sans"/>
          <w:color w:val="000000"/>
          <w:sz w:val="28"/>
          <w:szCs w:val="28"/>
        </w:rPr>
        <w:t xml:space="preserve"> by the communities served</w:t>
      </w:r>
      <w:r w:rsidR="00EC00A8">
        <w:rPr>
          <w:rFonts w:ascii="Gill Sans" w:eastAsia="Gill Sans" w:hAnsi="Gill Sans" w:cs="Gill Sans"/>
          <w:color w:val="000000"/>
          <w:sz w:val="28"/>
          <w:szCs w:val="28"/>
        </w:rPr>
        <w:t xml:space="preserve">, </w:t>
      </w:r>
      <w:r w:rsidR="00452D3F">
        <w:rPr>
          <w:rFonts w:ascii="Gill Sans" w:eastAsia="Gill Sans" w:hAnsi="Gill Sans" w:cs="Gill Sans"/>
          <w:color w:val="000000"/>
          <w:sz w:val="28"/>
          <w:szCs w:val="28"/>
        </w:rPr>
        <w:t>and</w:t>
      </w:r>
      <w:r w:rsidR="00EC00A8">
        <w:rPr>
          <w:rFonts w:ascii="Gill Sans" w:eastAsia="Gill Sans" w:hAnsi="Gill Sans" w:cs="Gill Sans"/>
          <w:color w:val="000000"/>
          <w:sz w:val="28"/>
          <w:szCs w:val="28"/>
        </w:rPr>
        <w:t xml:space="preserve"> is</w:t>
      </w:r>
      <w:r w:rsidR="00452D3F">
        <w:rPr>
          <w:rFonts w:ascii="Gill Sans" w:eastAsia="Gill Sans" w:hAnsi="Gill Sans" w:cs="Gill Sans"/>
          <w:color w:val="000000"/>
          <w:sz w:val="28"/>
          <w:szCs w:val="28"/>
        </w:rPr>
        <w:t xml:space="preserve"> used to have an impact</w:t>
      </w:r>
      <w:r>
        <w:rPr>
          <w:rFonts w:ascii="Gill Sans" w:eastAsia="Gill Sans" w:hAnsi="Gill Sans" w:cs="Gill Sans"/>
          <w:color w:val="000000"/>
          <w:sz w:val="28"/>
          <w:szCs w:val="28"/>
        </w:rPr>
        <w:t xml:space="preserve">. </w:t>
      </w:r>
    </w:p>
    <w:p w14:paraId="5E32B033" w14:textId="77777777" w:rsidR="00715B75" w:rsidRDefault="00715B75" w:rsidP="00D2247D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0"/>
          <w:szCs w:val="20"/>
        </w:rPr>
      </w:pPr>
    </w:p>
    <w:p w14:paraId="31BFC461" w14:textId="6CEE7546" w:rsidR="002468DC" w:rsidRPr="004678D9" w:rsidRDefault="00D009F4" w:rsidP="00D2247D">
      <w:pPr>
        <w:widowControl w:val="0"/>
        <w:ind w:left="993" w:right="900"/>
        <w:rPr>
          <w:rFonts w:ascii="Gill Sans" w:hAnsi="Gill Sans" w:cs="Gill Sans"/>
          <w:color w:val="000000" w:themeColor="text1"/>
          <w:sz w:val="28"/>
          <w:szCs w:val="28"/>
          <w:u w:val="single"/>
        </w:rPr>
      </w:pP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I</w:t>
      </w:r>
      <w:r w:rsidR="002468DC" w:rsidRPr="004678D9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mplementation and </w:t>
      </w:r>
      <w:r>
        <w:rPr>
          <w:rFonts w:ascii="Gill Sans" w:hAnsi="Gill Sans" w:cs="Gill Sans"/>
          <w:color w:val="000000" w:themeColor="text1"/>
          <w:sz w:val="28"/>
          <w:szCs w:val="28"/>
          <w:u w:val="single"/>
        </w:rPr>
        <w:t>M</w:t>
      </w:r>
      <w:r w:rsidR="002468DC" w:rsidRPr="004678D9">
        <w:rPr>
          <w:rFonts w:ascii="Gill Sans" w:hAnsi="Gill Sans" w:cs="Gill Sans"/>
          <w:color w:val="000000" w:themeColor="text1"/>
          <w:sz w:val="28"/>
          <w:szCs w:val="28"/>
          <w:u w:val="single"/>
        </w:rPr>
        <w:t>easurement</w:t>
      </w:r>
      <w:r w:rsidR="00D205DA">
        <w:rPr>
          <w:rFonts w:ascii="Gill Sans" w:hAnsi="Gill Sans" w:cs="Gill Sans"/>
          <w:color w:val="000000" w:themeColor="text1"/>
          <w:sz w:val="28"/>
          <w:szCs w:val="28"/>
          <w:u w:val="single"/>
        </w:rPr>
        <w:t xml:space="preserve"> Activities</w:t>
      </w:r>
    </w:p>
    <w:p w14:paraId="190753A2" w14:textId="303B93B7" w:rsidR="00EC00A8" w:rsidRPr="00EC00A8" w:rsidRDefault="000A600D" w:rsidP="00D2247D">
      <w:pPr>
        <w:widowControl w:val="0"/>
        <w:ind w:left="993" w:right="900"/>
        <w:rPr>
          <w:rFonts w:ascii="Gill Sans" w:eastAsia="Gill Sans MT" w:hAnsi="Gill Sans" w:cs="Gill Sans"/>
          <w:color w:val="000000" w:themeColor="text1"/>
          <w:sz w:val="28"/>
          <w:szCs w:val="28"/>
          <w:u w:val="single"/>
        </w:rPr>
      </w:pPr>
      <w:r w:rsidRPr="004678D9">
        <w:rPr>
          <w:rFonts w:ascii="Gill Sans" w:hAnsi="Gill Sans" w:cs="Gill Sans"/>
          <w:color w:val="000000" w:themeColor="text1"/>
          <w:sz w:val="28"/>
          <w:szCs w:val="28"/>
        </w:rPr>
        <w:t>A</w:t>
      </w:r>
      <w:r w:rsidRPr="004678D9">
        <w:rPr>
          <w:rFonts w:ascii="Gill Sans" w:hAnsi="Gill Sans" w:cs="Gill Sans" w:hint="cs"/>
          <w:color w:val="000000" w:themeColor="text1"/>
          <w:sz w:val="28"/>
          <w:szCs w:val="28"/>
        </w:rPr>
        <w:t xml:space="preserve">s an internal review process, </w:t>
      </w:r>
      <w:r w:rsidR="00E519B4">
        <w:rPr>
          <w:rFonts w:ascii="Gill Sans" w:hAnsi="Gill Sans" w:cs="Gill Sans"/>
          <w:color w:val="000000" w:themeColor="text1"/>
          <w:sz w:val="28"/>
          <w:szCs w:val="28"/>
        </w:rPr>
        <w:t xml:space="preserve">monitor </w:t>
      </w:r>
      <w:r w:rsidRPr="004678D9">
        <w:rPr>
          <w:rFonts w:ascii="Gill Sans" w:hAnsi="Gill Sans" w:cs="Gill Sans" w:hint="cs"/>
          <w:color w:val="000000" w:themeColor="text1"/>
          <w:sz w:val="28"/>
          <w:szCs w:val="28"/>
        </w:rPr>
        <w:t xml:space="preserve">and evaluate the implementation of the </w:t>
      </w:r>
      <w:r w:rsidR="00CA2477">
        <w:rPr>
          <w:rFonts w:ascii="Gill Sans" w:hAnsi="Gill Sans" w:cs="Gill Sans"/>
          <w:color w:val="000000" w:themeColor="text1"/>
          <w:sz w:val="28"/>
          <w:szCs w:val="28"/>
        </w:rPr>
        <w:t>CAAN S</w:t>
      </w:r>
      <w:r w:rsidRPr="004678D9">
        <w:rPr>
          <w:rFonts w:ascii="Gill Sans" w:hAnsi="Gill Sans" w:cs="Gill Sans" w:hint="cs"/>
          <w:color w:val="000000" w:themeColor="text1"/>
          <w:sz w:val="28"/>
          <w:szCs w:val="28"/>
        </w:rPr>
        <w:t>trategic</w:t>
      </w:r>
      <w:r w:rsidR="00CA2477">
        <w:rPr>
          <w:rFonts w:ascii="Gill Sans" w:hAnsi="Gill Sans" w:cs="Gill Sans"/>
          <w:color w:val="000000" w:themeColor="text1"/>
          <w:sz w:val="28"/>
          <w:szCs w:val="28"/>
        </w:rPr>
        <w:t xml:space="preserve"> P</w:t>
      </w:r>
      <w:r w:rsidRPr="004678D9">
        <w:rPr>
          <w:rFonts w:ascii="Gill Sans" w:hAnsi="Gill Sans" w:cs="Gill Sans" w:hint="cs"/>
          <w:color w:val="000000" w:themeColor="text1"/>
          <w:sz w:val="28"/>
          <w:szCs w:val="28"/>
        </w:rPr>
        <w:t>lan</w:t>
      </w:r>
      <w:r w:rsidRPr="004678D9">
        <w:rPr>
          <w:rFonts w:ascii="Gill Sans" w:hAnsi="Gill Sans" w:cs="Gill Sans"/>
          <w:color w:val="000000" w:themeColor="text1"/>
          <w:sz w:val="28"/>
          <w:szCs w:val="28"/>
        </w:rPr>
        <w:t xml:space="preserve"> through conducting regular</w:t>
      </w:r>
      <w:r>
        <w:rPr>
          <w:rFonts w:ascii="Gill Sans" w:hAnsi="Gill Sans" w:cs="Gill Sans"/>
          <w:color w:val="000000" w:themeColor="text1"/>
          <w:sz w:val="28"/>
          <w:szCs w:val="28"/>
        </w:rPr>
        <w:t xml:space="preserve"> surveys on program </w:t>
      </w:r>
      <w:r w:rsidRPr="00C62AEC">
        <w:rPr>
          <w:rFonts w:ascii="Gill Sans" w:hAnsi="Gill Sans" w:cs="Gill Sans" w:hint="cs"/>
          <w:sz w:val="28"/>
          <w:szCs w:val="28"/>
        </w:rPr>
        <w:t>effectiveness</w:t>
      </w:r>
      <w:r>
        <w:rPr>
          <w:rFonts w:ascii="Gill Sans" w:hAnsi="Gill Sans" w:cs="Gill Sans"/>
          <w:sz w:val="28"/>
          <w:szCs w:val="28"/>
        </w:rPr>
        <w:t xml:space="preserve">, </w:t>
      </w:r>
      <w:r w:rsidRPr="00C62AEC">
        <w:rPr>
          <w:rFonts w:ascii="Gill Sans" w:hAnsi="Gill Sans" w:cs="Gill Sans" w:hint="cs"/>
          <w:sz w:val="28"/>
          <w:szCs w:val="28"/>
        </w:rPr>
        <w:t>successes and challenges</w:t>
      </w:r>
      <w:r>
        <w:rPr>
          <w:rFonts w:ascii="Gill Sans" w:hAnsi="Gill Sans" w:cs="Gill Sans"/>
          <w:sz w:val="28"/>
          <w:szCs w:val="28"/>
        </w:rPr>
        <w:t xml:space="preserve">, and partnerships. </w:t>
      </w:r>
      <w:r w:rsidR="00EC00A8" w:rsidRPr="00EC00A8">
        <w:rPr>
          <w:rFonts w:ascii="Gill Sans" w:eastAsia="Gill Sans MT" w:hAnsi="Gill Sans" w:cs="Gill Sans"/>
          <w:color w:val="000000" w:themeColor="text1"/>
          <w:sz w:val="28"/>
          <w:szCs w:val="28"/>
        </w:rPr>
        <w:t>Collaborate with Indigenous researchers and community members to co-create evaluation methods that reflect the needs and values of the community</w:t>
      </w:r>
      <w:r w:rsidR="00D2247D">
        <w:rPr>
          <w:rFonts w:ascii="Gill Sans" w:eastAsia="Gill Sans MT" w:hAnsi="Gill Sans" w:cs="Gill Sans"/>
          <w:color w:val="000000" w:themeColor="text1"/>
          <w:sz w:val="28"/>
          <w:szCs w:val="28"/>
        </w:rPr>
        <w:t xml:space="preserve">. </w:t>
      </w:r>
    </w:p>
    <w:p w14:paraId="39EAD486" w14:textId="77777777" w:rsidR="00F531FA" w:rsidRDefault="00F531FA" w:rsidP="006F5448">
      <w:pPr>
        <w:widowControl w:val="0"/>
        <w:ind w:left="993" w:right="900"/>
        <w:rPr>
          <w:rFonts w:ascii="Gill Sans" w:hAnsi="Gill Sans" w:cs="Gill Sans"/>
          <w:sz w:val="28"/>
          <w:szCs w:val="28"/>
        </w:rPr>
      </w:pPr>
    </w:p>
    <w:p w14:paraId="75C4BA1E" w14:textId="77777777" w:rsidR="00E6475D" w:rsidRDefault="00E6475D" w:rsidP="006F5448">
      <w:pPr>
        <w:widowControl w:val="0"/>
        <w:ind w:left="993" w:right="1341"/>
        <w:rPr>
          <w:rFonts w:ascii="Gill Sans" w:hAnsi="Gill Sans" w:cs="Gill Sans"/>
          <w:color w:val="000000"/>
          <w:sz w:val="28"/>
          <w:szCs w:val="28"/>
        </w:rPr>
      </w:pPr>
      <w:r w:rsidRPr="00C72960">
        <w:rPr>
          <w:rFonts w:ascii="Gill Sans" w:hAnsi="Gill Sans" w:cs="Gill Sans"/>
          <w:color w:val="000000"/>
          <w:sz w:val="28"/>
          <w:szCs w:val="28"/>
        </w:rPr>
        <w:t xml:space="preserve">Specifically, through measuring: </w:t>
      </w:r>
    </w:p>
    <w:p w14:paraId="7D425BDC" w14:textId="1DB0095E" w:rsidR="006F5448" w:rsidRPr="0043634B" w:rsidRDefault="006F5448" w:rsidP="0043634B">
      <w:pPr>
        <w:pStyle w:val="ListParagraph"/>
        <w:widowControl w:val="0"/>
        <w:numPr>
          <w:ilvl w:val="0"/>
          <w:numId w:val="44"/>
        </w:numPr>
        <w:ind w:right="900"/>
        <w:rPr>
          <w:rFonts w:ascii="Gill Sans" w:hAnsi="Gill Sans" w:cs="Gill Sans"/>
          <w:color w:val="000000"/>
          <w:sz w:val="28"/>
          <w:szCs w:val="28"/>
        </w:rPr>
      </w:pPr>
      <w:r w:rsidRPr="0043634B">
        <w:rPr>
          <w:rFonts w:ascii="Gill Sans" w:hAnsi="Gill Sans" w:cs="Gill Sans"/>
          <w:color w:val="000000"/>
          <w:sz w:val="28"/>
          <w:szCs w:val="28"/>
        </w:rPr>
        <w:t xml:space="preserve">Number </w:t>
      </w:r>
      <w:r w:rsidR="00834F1D">
        <w:rPr>
          <w:rFonts w:ascii="Gill Sans" w:hAnsi="Gill Sans" w:cs="Gill Sans"/>
          <w:color w:val="000000"/>
          <w:sz w:val="28"/>
          <w:szCs w:val="28"/>
        </w:rPr>
        <w:t xml:space="preserve">and </w:t>
      </w:r>
      <w:r w:rsidRPr="0043634B">
        <w:rPr>
          <w:rFonts w:ascii="Gill Sans" w:hAnsi="Gill Sans" w:cs="Gill Sans"/>
          <w:color w:val="000000"/>
          <w:sz w:val="28"/>
          <w:szCs w:val="28"/>
        </w:rPr>
        <w:t xml:space="preserve">quality of </w:t>
      </w:r>
      <w:r w:rsidR="00AB0D72" w:rsidRPr="0043634B">
        <w:rPr>
          <w:rFonts w:ascii="Gill Sans" w:hAnsi="Gill Sans" w:cs="Gill Sans"/>
          <w:color w:val="000000"/>
          <w:sz w:val="28"/>
          <w:szCs w:val="28"/>
        </w:rPr>
        <w:t>partnerships.</w:t>
      </w:r>
      <w:r w:rsidRPr="0043634B">
        <w:rPr>
          <w:rFonts w:ascii="Gill Sans" w:hAnsi="Gill Sans" w:cs="Gill Sans"/>
          <w:color w:val="000000"/>
          <w:sz w:val="28"/>
          <w:szCs w:val="28"/>
        </w:rPr>
        <w:t xml:space="preserve"> </w:t>
      </w:r>
    </w:p>
    <w:p w14:paraId="75CB119C" w14:textId="4929753B" w:rsidR="006F5448" w:rsidRPr="0043634B" w:rsidRDefault="006F5448" w:rsidP="00ED6C06">
      <w:pPr>
        <w:pStyle w:val="ListParagraph"/>
        <w:widowControl w:val="0"/>
        <w:numPr>
          <w:ilvl w:val="0"/>
          <w:numId w:val="44"/>
        </w:numPr>
        <w:ind w:right="758"/>
        <w:rPr>
          <w:rFonts w:ascii="Gill Sans" w:hAnsi="Gill Sans" w:cs="Gill Sans"/>
          <w:color w:val="000000"/>
          <w:sz w:val="28"/>
          <w:szCs w:val="28"/>
        </w:rPr>
      </w:pPr>
      <w:r w:rsidRPr="0043634B">
        <w:rPr>
          <w:rFonts w:ascii="Gill Sans" w:hAnsi="Gill Sans" w:cs="Gill Sans"/>
          <w:color w:val="000000"/>
          <w:sz w:val="28"/>
          <w:szCs w:val="28"/>
        </w:rPr>
        <w:t>Assessment of programs (</w:t>
      </w:r>
      <w:r w:rsidR="00CA2477">
        <w:rPr>
          <w:rFonts w:ascii="Gill Sans" w:hAnsi="Gill Sans" w:cs="Gill Sans"/>
          <w:color w:val="000000"/>
          <w:sz w:val="28"/>
          <w:szCs w:val="28"/>
        </w:rPr>
        <w:t xml:space="preserve">e.g., </w:t>
      </w:r>
      <w:r w:rsidRPr="0043634B">
        <w:rPr>
          <w:rFonts w:ascii="Gill Sans" w:hAnsi="Gill Sans" w:cs="Gill Sans"/>
          <w:color w:val="000000"/>
          <w:sz w:val="28"/>
          <w:szCs w:val="28"/>
        </w:rPr>
        <w:t>successes, challenges, barriers, areas of improvement)</w:t>
      </w:r>
      <w:r w:rsidR="00CA2477">
        <w:rPr>
          <w:rFonts w:ascii="Gill Sans" w:hAnsi="Gill Sans" w:cs="Gill Sans"/>
          <w:color w:val="000000"/>
          <w:sz w:val="28"/>
          <w:szCs w:val="28"/>
        </w:rPr>
        <w:t>.</w:t>
      </w:r>
    </w:p>
    <w:p w14:paraId="0A6F9645" w14:textId="7AAB7A73" w:rsidR="006F5448" w:rsidRPr="0043634B" w:rsidRDefault="006F5448" w:rsidP="0043634B">
      <w:pPr>
        <w:pStyle w:val="ListParagraph"/>
        <w:widowControl w:val="0"/>
        <w:numPr>
          <w:ilvl w:val="0"/>
          <w:numId w:val="44"/>
        </w:numPr>
        <w:ind w:right="900"/>
        <w:rPr>
          <w:rFonts w:ascii="Gill Sans" w:hAnsi="Gill Sans" w:cs="Gill Sans"/>
          <w:color w:val="000000"/>
          <w:sz w:val="28"/>
          <w:szCs w:val="28"/>
        </w:rPr>
      </w:pPr>
      <w:r w:rsidRPr="0043634B">
        <w:rPr>
          <w:rFonts w:ascii="Gill Sans" w:hAnsi="Gill Sans" w:cs="Gill Sans"/>
          <w:color w:val="000000"/>
          <w:sz w:val="28"/>
          <w:szCs w:val="28"/>
        </w:rPr>
        <w:t xml:space="preserve">Assessment of outreach effectiveness </w:t>
      </w:r>
      <w:r w:rsidR="00CA2477">
        <w:rPr>
          <w:rFonts w:ascii="Gill Sans" w:hAnsi="Gill Sans" w:cs="Gill Sans"/>
          <w:color w:val="000000"/>
          <w:sz w:val="28"/>
          <w:szCs w:val="28"/>
        </w:rPr>
        <w:t xml:space="preserve">with various groups </w:t>
      </w:r>
      <w:r w:rsidRPr="0043634B">
        <w:rPr>
          <w:rFonts w:ascii="Gill Sans" w:hAnsi="Gill Sans" w:cs="Gill Sans"/>
          <w:color w:val="000000"/>
          <w:sz w:val="28"/>
          <w:szCs w:val="28"/>
        </w:rPr>
        <w:t>(</w:t>
      </w:r>
      <w:r w:rsidR="00CA2477">
        <w:rPr>
          <w:rFonts w:ascii="Gill Sans" w:hAnsi="Gill Sans" w:cs="Gill Sans"/>
          <w:color w:val="000000"/>
          <w:sz w:val="28"/>
          <w:szCs w:val="28"/>
        </w:rPr>
        <w:t xml:space="preserve">e.g., </w:t>
      </w:r>
      <w:r w:rsidRPr="0043634B">
        <w:rPr>
          <w:rFonts w:ascii="Gill Sans" w:hAnsi="Gill Sans" w:cs="Gill Sans"/>
          <w:color w:val="000000"/>
          <w:sz w:val="28"/>
          <w:szCs w:val="28"/>
        </w:rPr>
        <w:t>grassroots</w:t>
      </w:r>
      <w:r w:rsidR="00CA2477">
        <w:rPr>
          <w:rFonts w:ascii="Gill Sans" w:hAnsi="Gill Sans" w:cs="Gill Sans"/>
          <w:color w:val="000000"/>
          <w:sz w:val="28"/>
          <w:szCs w:val="28"/>
        </w:rPr>
        <w:t xml:space="preserve"> communities, </w:t>
      </w:r>
      <w:r w:rsidRPr="0043634B">
        <w:rPr>
          <w:rFonts w:ascii="Gill Sans" w:hAnsi="Gill Sans" w:cs="Gill Sans"/>
          <w:color w:val="000000"/>
          <w:sz w:val="28"/>
          <w:szCs w:val="28"/>
        </w:rPr>
        <w:t>international partners)</w:t>
      </w:r>
      <w:r w:rsidR="00CA2477">
        <w:rPr>
          <w:rFonts w:ascii="Gill Sans" w:hAnsi="Gill Sans" w:cs="Gill Sans"/>
          <w:color w:val="000000"/>
          <w:sz w:val="28"/>
          <w:szCs w:val="28"/>
        </w:rPr>
        <w:t>.</w:t>
      </w:r>
    </w:p>
    <w:p w14:paraId="3EF03F85" w14:textId="09E487EF" w:rsidR="00715B75" w:rsidRPr="00D2247D" w:rsidRDefault="006F5448" w:rsidP="00456042">
      <w:pPr>
        <w:pStyle w:val="ListParagraph"/>
        <w:widowControl w:val="0"/>
        <w:numPr>
          <w:ilvl w:val="0"/>
          <w:numId w:val="44"/>
        </w:numPr>
        <w:ind w:right="900"/>
        <w:rPr>
          <w:rFonts w:ascii="Gill Sans" w:hAnsi="Gill Sans" w:cs="Gill Sans"/>
          <w:color w:val="000000"/>
          <w:sz w:val="28"/>
          <w:szCs w:val="28"/>
        </w:rPr>
      </w:pPr>
      <w:r w:rsidRPr="00CA2477">
        <w:rPr>
          <w:rFonts w:ascii="Gill Sans" w:hAnsi="Gill Sans" w:cs="Gill Sans" w:hint="cs"/>
          <w:color w:val="000000" w:themeColor="text1"/>
          <w:sz w:val="28"/>
          <w:szCs w:val="28"/>
        </w:rPr>
        <w:t xml:space="preserve">Assessment of </w:t>
      </w:r>
      <w:bookmarkStart w:id="26" w:name="_heading=h.2s8eyo1" w:colFirst="0" w:colLast="0"/>
      <w:bookmarkStart w:id="27" w:name="_heading=h.17dp8vu" w:colFirst="0" w:colLast="0"/>
      <w:bookmarkEnd w:id="26"/>
      <w:bookmarkEnd w:id="27"/>
      <w:r w:rsidRPr="00CA2477">
        <w:rPr>
          <w:rFonts w:ascii="Gill Sans" w:eastAsia="Gill Sans" w:hAnsi="Gill Sans" w:cs="Gill Sans"/>
          <w:sz w:val="28"/>
          <w:szCs w:val="28"/>
          <w:lang w:val="en-US"/>
        </w:rPr>
        <w:t>effectiveness and use of research</w:t>
      </w:r>
      <w:r w:rsidR="00CA2477">
        <w:rPr>
          <w:rFonts w:ascii="Gill Sans" w:eastAsia="Gill Sans" w:hAnsi="Gill Sans" w:cs="Gill Sans"/>
          <w:sz w:val="28"/>
          <w:szCs w:val="28"/>
          <w:lang w:val="en-US"/>
        </w:rPr>
        <w:t>.</w:t>
      </w:r>
    </w:p>
    <w:p w14:paraId="1F3F821D" w14:textId="1DEB4147" w:rsidR="00D2247D" w:rsidRPr="0043634B" w:rsidRDefault="00D2247D" w:rsidP="00456042">
      <w:pPr>
        <w:pStyle w:val="ListParagraph"/>
        <w:widowControl w:val="0"/>
        <w:numPr>
          <w:ilvl w:val="0"/>
          <w:numId w:val="44"/>
        </w:numPr>
        <w:ind w:right="900"/>
        <w:rPr>
          <w:rFonts w:ascii="Gill Sans" w:hAnsi="Gill Sans" w:cs="Gill Sans"/>
          <w:color w:val="000000"/>
          <w:sz w:val="28"/>
          <w:szCs w:val="28"/>
        </w:rPr>
      </w:pPr>
      <w:r>
        <w:rPr>
          <w:rFonts w:ascii="Gill Sans" w:hAnsi="Gill Sans" w:cs="Gill Sans"/>
          <w:color w:val="000000"/>
          <w:sz w:val="28"/>
          <w:szCs w:val="28"/>
        </w:rPr>
        <w:t>Assessment of the</w:t>
      </w:r>
      <w:r w:rsidRPr="00D2247D">
        <w:rPr>
          <w:rFonts w:ascii="Gill Sans" w:hAnsi="Gill Sans" w:cs="Gill Sans"/>
          <w:color w:val="000000"/>
          <w:sz w:val="28"/>
          <w:szCs w:val="28"/>
        </w:rPr>
        <w:t xml:space="preserve"> impact of advocacy efforts and research on policy and practice. </w:t>
      </w:r>
      <w:r w:rsidR="00BE0567">
        <w:rPr>
          <w:rFonts w:ascii="Gill Sans" w:hAnsi="Gill Sans" w:cs="Gill Sans"/>
          <w:color w:val="000000"/>
          <w:sz w:val="28"/>
          <w:szCs w:val="28"/>
        </w:rPr>
        <w:t>Specifically,</w:t>
      </w:r>
      <w:r>
        <w:rPr>
          <w:rFonts w:ascii="Gill Sans" w:hAnsi="Gill Sans" w:cs="Gill Sans"/>
          <w:color w:val="000000"/>
          <w:sz w:val="28"/>
          <w:szCs w:val="28"/>
        </w:rPr>
        <w:t xml:space="preserve"> in </w:t>
      </w:r>
      <w:r w:rsidRPr="00D2247D">
        <w:rPr>
          <w:rFonts w:ascii="Gill Sans" w:hAnsi="Gill Sans" w:cs="Gill Sans"/>
          <w:color w:val="000000"/>
          <w:sz w:val="28"/>
          <w:szCs w:val="28"/>
        </w:rPr>
        <w:t>number and quality of partnerships, as well as the effectiveness and use of research in informing decision-making.</w:t>
      </w:r>
    </w:p>
    <w:sectPr w:rsidR="00D2247D" w:rsidRPr="0043634B" w:rsidSect="003B683C">
      <w:headerReference w:type="default" r:id="rId33"/>
      <w:pgSz w:w="12240" w:h="15840"/>
      <w:pgMar w:top="720" w:right="720" w:bottom="720" w:left="720" w:header="0" w:footer="5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46DD9" w14:textId="77777777" w:rsidR="003B683C" w:rsidRDefault="003B683C">
      <w:r>
        <w:separator/>
      </w:r>
    </w:p>
  </w:endnote>
  <w:endnote w:type="continuationSeparator" w:id="0">
    <w:p w14:paraId="3AC60A9F" w14:textId="77777777" w:rsidR="003B683C" w:rsidRDefault="003B683C">
      <w:r>
        <w:continuationSeparator/>
      </w:r>
    </w:p>
  </w:endnote>
  <w:endnote w:type="continuationNotice" w:id="1">
    <w:p w14:paraId="396F1F58" w14:textId="77777777" w:rsidR="003B683C" w:rsidRDefault="003B68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2"/>
        <w:szCs w:val="22"/>
      </w:rPr>
      <w:id w:val="-1742018554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8810A8B" w14:textId="0259DA3A" w:rsidR="00FE77AD" w:rsidRPr="00027D67" w:rsidRDefault="00FE77AD" w:rsidP="00010D91">
            <w:pPr>
              <w:pStyle w:val="Footer"/>
              <w:ind w:left="1440"/>
              <w:jc w:val="right"/>
              <w:rPr>
                <w:sz w:val="22"/>
                <w:szCs w:val="22"/>
              </w:rPr>
            </w:pPr>
            <w:r w:rsidRPr="0029678E">
              <w:rPr>
                <w:rFonts w:ascii="Gill Sans" w:hAnsi="Gill Sans" w:cs="Gill Sans" w:hint="cs"/>
              </w:rPr>
              <w:t>Page</w:t>
            </w:r>
            <w:r w:rsidRPr="00027D6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027D67">
              <w:rPr>
                <w:rFonts w:ascii="Gill Sans MT" w:hAnsi="Gill Sans MT"/>
                <w:b/>
                <w:bCs/>
                <w:sz w:val="22"/>
                <w:szCs w:val="22"/>
              </w:rPr>
              <w:fldChar w:fldCharType="begin"/>
            </w:r>
            <w:r w:rsidRPr="00027D67">
              <w:rPr>
                <w:rFonts w:ascii="Gill Sans MT" w:hAnsi="Gill Sans MT"/>
                <w:b/>
                <w:bCs/>
                <w:sz w:val="22"/>
                <w:szCs w:val="22"/>
              </w:rPr>
              <w:instrText xml:space="preserve"> PAGE </w:instrText>
            </w:r>
            <w:r w:rsidRPr="00027D67">
              <w:rPr>
                <w:rFonts w:ascii="Gill Sans MT" w:hAnsi="Gill Sans MT"/>
                <w:b/>
                <w:bCs/>
                <w:sz w:val="22"/>
                <w:szCs w:val="22"/>
              </w:rPr>
              <w:fldChar w:fldCharType="separate"/>
            </w:r>
            <w:r w:rsidRPr="00027D67">
              <w:rPr>
                <w:rFonts w:ascii="Gill Sans MT" w:hAnsi="Gill Sans MT"/>
                <w:b/>
                <w:bCs/>
                <w:noProof/>
                <w:sz w:val="22"/>
                <w:szCs w:val="22"/>
              </w:rPr>
              <w:t>2</w:t>
            </w:r>
            <w:r w:rsidRPr="00027D67">
              <w:rPr>
                <w:rFonts w:ascii="Gill Sans MT" w:hAnsi="Gill Sans MT"/>
                <w:b/>
                <w:bCs/>
                <w:sz w:val="22"/>
                <w:szCs w:val="22"/>
              </w:rPr>
              <w:fldChar w:fldCharType="end"/>
            </w:r>
            <w:r w:rsidRPr="00027D67">
              <w:rPr>
                <w:rFonts w:ascii="Gill Sans MT" w:hAnsi="Gill Sans MT"/>
                <w:sz w:val="22"/>
                <w:szCs w:val="22"/>
              </w:rPr>
              <w:t xml:space="preserve"> of </w:t>
            </w:r>
            <w:r w:rsidRPr="00027D67">
              <w:rPr>
                <w:rFonts w:ascii="Gill Sans MT" w:hAnsi="Gill Sans MT"/>
                <w:b/>
                <w:bCs/>
                <w:sz w:val="22"/>
                <w:szCs w:val="22"/>
              </w:rPr>
              <w:fldChar w:fldCharType="begin"/>
            </w:r>
            <w:r w:rsidRPr="00027D67">
              <w:rPr>
                <w:rFonts w:ascii="Gill Sans MT" w:hAnsi="Gill Sans MT"/>
                <w:b/>
                <w:bCs/>
                <w:sz w:val="22"/>
                <w:szCs w:val="22"/>
              </w:rPr>
              <w:instrText xml:space="preserve"> NUMPAGES  </w:instrText>
            </w:r>
            <w:r w:rsidRPr="00027D67">
              <w:rPr>
                <w:rFonts w:ascii="Gill Sans MT" w:hAnsi="Gill Sans MT"/>
                <w:b/>
                <w:bCs/>
                <w:sz w:val="22"/>
                <w:szCs w:val="22"/>
              </w:rPr>
              <w:fldChar w:fldCharType="separate"/>
            </w:r>
            <w:r w:rsidRPr="00027D67">
              <w:rPr>
                <w:rFonts w:ascii="Gill Sans MT" w:hAnsi="Gill Sans MT"/>
                <w:b/>
                <w:bCs/>
                <w:noProof/>
                <w:sz w:val="22"/>
                <w:szCs w:val="22"/>
              </w:rPr>
              <w:t>2</w:t>
            </w:r>
            <w:r w:rsidRPr="00027D67">
              <w:rPr>
                <w:rFonts w:ascii="Gill Sans MT" w:hAnsi="Gill Sans MT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212E0D13" w14:textId="57B9A879" w:rsidR="00FE77AD" w:rsidRDefault="00FE77AD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Gill Sans" w:eastAsia="Gill Sans" w:hAnsi="Gill Sans" w:cs="Gill Sans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942A0" w14:textId="77777777" w:rsidR="003B683C" w:rsidRDefault="003B683C">
      <w:r>
        <w:separator/>
      </w:r>
    </w:p>
  </w:footnote>
  <w:footnote w:type="continuationSeparator" w:id="0">
    <w:p w14:paraId="70F49E2D" w14:textId="77777777" w:rsidR="003B683C" w:rsidRDefault="003B683C">
      <w:r>
        <w:continuationSeparator/>
      </w:r>
    </w:p>
  </w:footnote>
  <w:footnote w:type="continuationNotice" w:id="1">
    <w:p w14:paraId="0AC200C4" w14:textId="77777777" w:rsidR="003B683C" w:rsidRDefault="003B68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12D33" w14:textId="0D9CBAD0" w:rsidR="00FE77AD" w:rsidRPr="00474A93" w:rsidRDefault="00FE77AD" w:rsidP="00DC4D01">
    <w:pPr>
      <w:pStyle w:val="Header"/>
      <w:jc w:val="center"/>
      <w:rPr>
        <w:rFonts w:ascii="Arial Narrow" w:hAnsi="Arial Narrow"/>
        <w:i/>
        <w:iCs/>
      </w:rPr>
    </w:pPr>
    <w:r w:rsidRPr="00474A93">
      <w:rPr>
        <w:rFonts w:ascii="Arial Narrow" w:hAnsi="Arial Narrow"/>
        <w:i/>
        <w:iCs/>
      </w:rPr>
      <w:t xml:space="preserve">DRAFT as of March </w:t>
    </w:r>
    <w:r>
      <w:rPr>
        <w:rFonts w:ascii="Arial Narrow" w:hAnsi="Arial Narrow"/>
        <w:i/>
        <w:iCs/>
      </w:rPr>
      <w:t>2</w:t>
    </w:r>
    <w:r w:rsidR="00623846">
      <w:rPr>
        <w:rFonts w:ascii="Arial Narrow" w:hAnsi="Arial Narrow"/>
        <w:i/>
        <w:iCs/>
      </w:rPr>
      <w:t>7</w:t>
    </w:r>
    <w:r w:rsidRPr="00474A93">
      <w:rPr>
        <w:rFonts w:ascii="Arial Narrow" w:hAnsi="Arial Narrow"/>
        <w:i/>
        <w:iCs/>
      </w:rPr>
      <w:t>, 2024</w:t>
    </w:r>
  </w:p>
  <w:p w14:paraId="36DACA57" w14:textId="77777777" w:rsidR="00FE77AD" w:rsidRDefault="00FE77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7157C" w14:textId="0F9FF317" w:rsidR="00FE77AD" w:rsidRPr="00474A93" w:rsidRDefault="00FE77AD" w:rsidP="00474A93">
    <w:pPr>
      <w:pStyle w:val="Header"/>
      <w:rPr>
        <w:rFonts w:eastAsia="Gill San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DF0A" w14:textId="1B1F2AA9" w:rsidR="00FE77AD" w:rsidRPr="00474A93" w:rsidRDefault="00FE77AD" w:rsidP="00474A93">
    <w:pPr>
      <w:pStyle w:val="Header"/>
      <w:rPr>
        <w:rFonts w:eastAsia="Gill San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0F4B9" w14:textId="77777777" w:rsidR="00FE77AD" w:rsidRDefault="00FE77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Gill Sans" w:eastAsia="Gill Sans" w:hAnsi="Gill Sans" w:cs="Gill Sans"/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44D34" w14:textId="77777777" w:rsidR="00FE77AD" w:rsidRDefault="00FE77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Gill Sans" w:eastAsia="Gill Sans" w:hAnsi="Gill Sans" w:cs="Gill San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316F5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0F60E57"/>
    <w:multiLevelType w:val="multilevel"/>
    <w:tmpl w:val="A942D7F4"/>
    <w:lvl w:ilvl="0">
      <w:numFmt w:val="bullet"/>
      <w:lvlText w:val="•"/>
      <w:lvlJc w:val="left"/>
      <w:pPr>
        <w:ind w:left="1080" w:hanging="360"/>
      </w:pPr>
      <w:rPr>
        <w:rFonts w:ascii="Gill Sans" w:eastAsia="Gill Sans" w:hAnsi="Gill Sans" w:cs="Gill Sans"/>
        <w:b w:val="0"/>
        <w:i w:val="0"/>
        <w:color w:val="48464A"/>
        <w:sz w:val="24"/>
        <w:szCs w:val="24"/>
      </w:rPr>
    </w:lvl>
    <w:lvl w:ilvl="1">
      <w:numFmt w:val="bullet"/>
      <w:lvlText w:val="•"/>
      <w:lvlJc w:val="left"/>
      <w:pPr>
        <w:ind w:left="2196" w:hanging="360"/>
      </w:pPr>
    </w:lvl>
    <w:lvl w:ilvl="2">
      <w:numFmt w:val="bullet"/>
      <w:lvlText w:val="•"/>
      <w:lvlJc w:val="left"/>
      <w:pPr>
        <w:ind w:left="3312" w:hanging="360"/>
      </w:pPr>
    </w:lvl>
    <w:lvl w:ilvl="3">
      <w:numFmt w:val="bullet"/>
      <w:lvlText w:val="•"/>
      <w:lvlJc w:val="left"/>
      <w:pPr>
        <w:ind w:left="4428" w:hanging="360"/>
      </w:pPr>
    </w:lvl>
    <w:lvl w:ilvl="4">
      <w:numFmt w:val="bullet"/>
      <w:lvlText w:val="•"/>
      <w:lvlJc w:val="left"/>
      <w:pPr>
        <w:ind w:left="5544" w:hanging="360"/>
      </w:pPr>
    </w:lvl>
    <w:lvl w:ilvl="5">
      <w:numFmt w:val="bullet"/>
      <w:lvlText w:val="•"/>
      <w:lvlJc w:val="left"/>
      <w:pPr>
        <w:ind w:left="6660" w:hanging="360"/>
      </w:pPr>
    </w:lvl>
    <w:lvl w:ilvl="6">
      <w:numFmt w:val="bullet"/>
      <w:lvlText w:val="•"/>
      <w:lvlJc w:val="left"/>
      <w:pPr>
        <w:ind w:left="7776" w:hanging="360"/>
      </w:pPr>
    </w:lvl>
    <w:lvl w:ilvl="7">
      <w:numFmt w:val="bullet"/>
      <w:lvlText w:val="•"/>
      <w:lvlJc w:val="left"/>
      <w:pPr>
        <w:ind w:left="8892" w:hanging="360"/>
      </w:pPr>
    </w:lvl>
    <w:lvl w:ilvl="8">
      <w:numFmt w:val="bullet"/>
      <w:lvlText w:val="•"/>
      <w:lvlJc w:val="left"/>
      <w:pPr>
        <w:ind w:left="10008" w:hanging="360"/>
      </w:pPr>
    </w:lvl>
  </w:abstractNum>
  <w:abstractNum w:abstractNumId="3" w15:restartNumberingAfterBreak="0">
    <w:nsid w:val="01222D4F"/>
    <w:multiLevelType w:val="hybridMultilevel"/>
    <w:tmpl w:val="F2263E54"/>
    <w:lvl w:ilvl="0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038369FE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DCB60BA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E22659C"/>
    <w:multiLevelType w:val="hybridMultilevel"/>
    <w:tmpl w:val="2D707712"/>
    <w:lvl w:ilvl="0" w:tplc="63681C7E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30A20F1"/>
    <w:multiLevelType w:val="hybridMultilevel"/>
    <w:tmpl w:val="CF0EDA8A"/>
    <w:lvl w:ilvl="0" w:tplc="040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1900395F"/>
    <w:multiLevelType w:val="hybridMultilevel"/>
    <w:tmpl w:val="4820730A"/>
    <w:lvl w:ilvl="0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 w15:restartNumberingAfterBreak="0">
    <w:nsid w:val="1C9F38E6"/>
    <w:multiLevelType w:val="multilevel"/>
    <w:tmpl w:val="20E8B0F0"/>
    <w:lvl w:ilvl="0">
      <w:numFmt w:val="bullet"/>
      <w:lvlText w:val="•"/>
      <w:lvlJc w:val="left"/>
      <w:pPr>
        <w:ind w:left="107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1E45AC5"/>
    <w:multiLevelType w:val="hybridMultilevel"/>
    <w:tmpl w:val="E146CC92"/>
    <w:lvl w:ilvl="0" w:tplc="040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262E68E0"/>
    <w:multiLevelType w:val="hybridMultilevel"/>
    <w:tmpl w:val="2F8ECB4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7B50261"/>
    <w:multiLevelType w:val="hybridMultilevel"/>
    <w:tmpl w:val="C9D8F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86A2E67"/>
    <w:multiLevelType w:val="hybridMultilevel"/>
    <w:tmpl w:val="A302FA36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9C22CC9"/>
    <w:multiLevelType w:val="hybridMultilevel"/>
    <w:tmpl w:val="B2282D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65B36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BBD2005"/>
    <w:multiLevelType w:val="hybridMultilevel"/>
    <w:tmpl w:val="CDEC7AA8"/>
    <w:lvl w:ilvl="0" w:tplc="8EDE5290">
      <w:start w:val="1"/>
      <w:numFmt w:val="upperLetter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D833BCA"/>
    <w:multiLevelType w:val="hybridMultilevel"/>
    <w:tmpl w:val="200CE2D2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007429E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06604F7"/>
    <w:multiLevelType w:val="hybridMultilevel"/>
    <w:tmpl w:val="7A1262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275C6"/>
    <w:multiLevelType w:val="hybridMultilevel"/>
    <w:tmpl w:val="CE7CE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7339F9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D8610AF"/>
    <w:multiLevelType w:val="hybridMultilevel"/>
    <w:tmpl w:val="70922F78"/>
    <w:lvl w:ilvl="0" w:tplc="91921F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C122A8"/>
    <w:multiLevelType w:val="hybridMultilevel"/>
    <w:tmpl w:val="805A78F6"/>
    <w:lvl w:ilvl="0" w:tplc="91921F9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BA133C"/>
    <w:multiLevelType w:val="hybridMultilevel"/>
    <w:tmpl w:val="3E56C62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1">
      <w:start w:val="1"/>
      <w:numFmt w:val="decimal"/>
      <w:lvlText w:val="%2)"/>
      <w:lvlJc w:val="left"/>
      <w:pPr>
        <w:ind w:left="1080" w:hanging="360"/>
      </w:pPr>
    </w:lvl>
    <w:lvl w:ilvl="2" w:tplc="10090017">
      <w:start w:val="1"/>
      <w:numFmt w:val="lowerLetter"/>
      <w:lvlText w:val="%3)"/>
      <w:lvlJc w:val="lef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1C304F"/>
    <w:multiLevelType w:val="hybridMultilevel"/>
    <w:tmpl w:val="0374B0B2"/>
    <w:lvl w:ilvl="0" w:tplc="91921F9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6" w15:restartNumberingAfterBreak="0">
    <w:nsid w:val="4A8D39DB"/>
    <w:multiLevelType w:val="multilevel"/>
    <w:tmpl w:val="86EEF51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2."/>
      <w:lvlJc w:val="left"/>
      <w:pPr>
        <w:ind w:left="2520" w:hanging="360"/>
      </w:pPr>
    </w:lvl>
    <w:lvl w:ilvl="2">
      <w:start w:val="1"/>
      <w:numFmt w:val="decimal"/>
      <w:lvlText w:val="%3."/>
      <w:lvlJc w:val="left"/>
      <w:pPr>
        <w:ind w:left="3240" w:hanging="36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decimal"/>
      <w:lvlText w:val="%5."/>
      <w:lvlJc w:val="left"/>
      <w:pPr>
        <w:ind w:left="4680" w:hanging="360"/>
      </w:pPr>
    </w:lvl>
    <w:lvl w:ilvl="5">
      <w:start w:val="1"/>
      <w:numFmt w:val="decimal"/>
      <w:lvlText w:val="%6."/>
      <w:lvlJc w:val="left"/>
      <w:pPr>
        <w:ind w:left="5400" w:hanging="36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decimal"/>
      <w:lvlText w:val="%8."/>
      <w:lvlJc w:val="left"/>
      <w:pPr>
        <w:ind w:left="6840" w:hanging="360"/>
      </w:pPr>
    </w:lvl>
    <w:lvl w:ilvl="8">
      <w:start w:val="1"/>
      <w:numFmt w:val="decimal"/>
      <w:lvlText w:val="%9."/>
      <w:lvlJc w:val="left"/>
      <w:pPr>
        <w:ind w:left="7560" w:hanging="360"/>
      </w:pPr>
    </w:lvl>
  </w:abstractNum>
  <w:abstractNum w:abstractNumId="27" w15:restartNumberingAfterBreak="0">
    <w:nsid w:val="53522AA8"/>
    <w:multiLevelType w:val="hybridMultilevel"/>
    <w:tmpl w:val="16C4B4F4"/>
    <w:lvl w:ilvl="0" w:tplc="040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542F608C"/>
    <w:multiLevelType w:val="hybridMultilevel"/>
    <w:tmpl w:val="2F16DAB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5CAD1F60"/>
    <w:multiLevelType w:val="hybridMultilevel"/>
    <w:tmpl w:val="CB60CB22"/>
    <w:lvl w:ilvl="0" w:tplc="91921F96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5DA8339F"/>
    <w:multiLevelType w:val="hybridMultilevel"/>
    <w:tmpl w:val="2D707712"/>
    <w:lvl w:ilvl="0" w:tplc="FFFFFFFF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FE11387"/>
    <w:multiLevelType w:val="hybridMultilevel"/>
    <w:tmpl w:val="F85457EA"/>
    <w:lvl w:ilvl="0" w:tplc="0178A0C4">
      <w:numFmt w:val="bullet"/>
      <w:lvlText w:val="-"/>
      <w:lvlJc w:val="left"/>
      <w:pPr>
        <w:ind w:left="720" w:hanging="360"/>
      </w:pPr>
      <w:rPr>
        <w:rFonts w:ascii="Gill Sans" w:eastAsia="Times New Roman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905195"/>
    <w:multiLevelType w:val="hybridMultilevel"/>
    <w:tmpl w:val="270A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7403B"/>
    <w:multiLevelType w:val="hybridMultilevel"/>
    <w:tmpl w:val="B83447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C4532B"/>
    <w:multiLevelType w:val="hybridMultilevel"/>
    <w:tmpl w:val="DBC815D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E5469B"/>
    <w:multiLevelType w:val="hybridMultilevel"/>
    <w:tmpl w:val="3AB4592C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cs"/>
        <w:b w:val="0"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AB319D0"/>
    <w:multiLevelType w:val="hybridMultilevel"/>
    <w:tmpl w:val="09B25F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F28D2"/>
    <w:multiLevelType w:val="hybridMultilevel"/>
    <w:tmpl w:val="975E8EF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DEA7F36"/>
    <w:multiLevelType w:val="multilevel"/>
    <w:tmpl w:val="CC1C058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EB7318E"/>
    <w:multiLevelType w:val="hybridMultilevel"/>
    <w:tmpl w:val="B1FCC63A"/>
    <w:lvl w:ilvl="0" w:tplc="8EDE5290">
      <w:start w:val="1"/>
      <w:numFmt w:val="upperLetter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2AB6604"/>
    <w:multiLevelType w:val="hybridMultilevel"/>
    <w:tmpl w:val="07E2B412"/>
    <w:lvl w:ilvl="0" w:tplc="91921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A1BBB"/>
    <w:multiLevelType w:val="hybridMultilevel"/>
    <w:tmpl w:val="E6CCE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50754"/>
    <w:multiLevelType w:val="multilevel"/>
    <w:tmpl w:val="80129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6A5B3B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7A2611C"/>
    <w:multiLevelType w:val="hybridMultilevel"/>
    <w:tmpl w:val="87205D9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AC82238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CCD1C86"/>
    <w:multiLevelType w:val="multilevel"/>
    <w:tmpl w:val="CC1C058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 w16cid:durableId="556360362">
    <w:abstractNumId w:val="5"/>
  </w:num>
  <w:num w:numId="2" w16cid:durableId="496768773">
    <w:abstractNumId w:val="2"/>
  </w:num>
  <w:num w:numId="3" w16cid:durableId="1327441382">
    <w:abstractNumId w:val="9"/>
  </w:num>
  <w:num w:numId="4" w16cid:durableId="2084721044">
    <w:abstractNumId w:val="26"/>
  </w:num>
  <w:num w:numId="5" w16cid:durableId="253321890">
    <w:abstractNumId w:val="33"/>
  </w:num>
  <w:num w:numId="6" w16cid:durableId="1911503469">
    <w:abstractNumId w:val="12"/>
  </w:num>
  <w:num w:numId="7" w16cid:durableId="962149661">
    <w:abstractNumId w:val="32"/>
  </w:num>
  <w:num w:numId="8" w16cid:durableId="810828870">
    <w:abstractNumId w:val="18"/>
  </w:num>
  <w:num w:numId="9" w16cid:durableId="195778072">
    <w:abstractNumId w:val="14"/>
  </w:num>
  <w:num w:numId="10" w16cid:durableId="236793089">
    <w:abstractNumId w:val="15"/>
  </w:num>
  <w:num w:numId="11" w16cid:durableId="92091284">
    <w:abstractNumId w:val="4"/>
  </w:num>
  <w:num w:numId="12" w16cid:durableId="2064015614">
    <w:abstractNumId w:val="38"/>
  </w:num>
  <w:num w:numId="13" w16cid:durableId="38435706">
    <w:abstractNumId w:val="13"/>
  </w:num>
  <w:num w:numId="14" w16cid:durableId="1638031372">
    <w:abstractNumId w:val="44"/>
  </w:num>
  <w:num w:numId="15" w16cid:durableId="190146223">
    <w:abstractNumId w:val="35"/>
  </w:num>
  <w:num w:numId="16" w16cid:durableId="1021392948">
    <w:abstractNumId w:val="16"/>
  </w:num>
  <w:num w:numId="17" w16cid:durableId="1541015040">
    <w:abstractNumId w:val="39"/>
  </w:num>
  <w:num w:numId="18" w16cid:durableId="1894345782">
    <w:abstractNumId w:val="43"/>
  </w:num>
  <w:num w:numId="19" w16cid:durableId="1421483679">
    <w:abstractNumId w:val="1"/>
  </w:num>
  <w:num w:numId="20" w16cid:durableId="1894265737">
    <w:abstractNumId w:val="45"/>
  </w:num>
  <w:num w:numId="21" w16cid:durableId="533664223">
    <w:abstractNumId w:val="46"/>
  </w:num>
  <w:num w:numId="22" w16cid:durableId="1913272279">
    <w:abstractNumId w:val="19"/>
  </w:num>
  <w:num w:numId="23" w16cid:durableId="1704817159">
    <w:abstractNumId w:val="20"/>
  </w:num>
  <w:num w:numId="24" w16cid:durableId="668480072">
    <w:abstractNumId w:val="21"/>
  </w:num>
  <w:num w:numId="25" w16cid:durableId="228619436">
    <w:abstractNumId w:val="41"/>
  </w:num>
  <w:num w:numId="26" w16cid:durableId="816841284">
    <w:abstractNumId w:val="8"/>
  </w:num>
  <w:num w:numId="27" w16cid:durableId="773063484">
    <w:abstractNumId w:val="22"/>
  </w:num>
  <w:num w:numId="28" w16cid:durableId="144708327">
    <w:abstractNumId w:val="25"/>
  </w:num>
  <w:num w:numId="29" w16cid:durableId="1337995004">
    <w:abstractNumId w:val="23"/>
  </w:num>
  <w:num w:numId="30" w16cid:durableId="1905749446">
    <w:abstractNumId w:val="29"/>
  </w:num>
  <w:num w:numId="31" w16cid:durableId="1649439321">
    <w:abstractNumId w:val="28"/>
  </w:num>
  <w:num w:numId="32" w16cid:durableId="399712885">
    <w:abstractNumId w:val="3"/>
  </w:num>
  <w:num w:numId="33" w16cid:durableId="311713190">
    <w:abstractNumId w:val="36"/>
  </w:num>
  <w:num w:numId="34" w16cid:durableId="1703742594">
    <w:abstractNumId w:val="24"/>
  </w:num>
  <w:num w:numId="35" w16cid:durableId="1863665276">
    <w:abstractNumId w:val="34"/>
  </w:num>
  <w:num w:numId="36" w16cid:durableId="1044866942">
    <w:abstractNumId w:val="11"/>
  </w:num>
  <w:num w:numId="37" w16cid:durableId="581522563">
    <w:abstractNumId w:val="31"/>
  </w:num>
  <w:num w:numId="38" w16cid:durableId="1203907297">
    <w:abstractNumId w:val="40"/>
  </w:num>
  <w:num w:numId="39" w16cid:durableId="131097573">
    <w:abstractNumId w:val="17"/>
  </w:num>
  <w:num w:numId="40" w16cid:durableId="1184054249">
    <w:abstractNumId w:val="27"/>
  </w:num>
  <w:num w:numId="41" w16cid:durableId="749157789">
    <w:abstractNumId w:val="10"/>
  </w:num>
  <w:num w:numId="42" w16cid:durableId="1390836007">
    <w:abstractNumId w:val="7"/>
  </w:num>
  <w:num w:numId="43" w16cid:durableId="388187189">
    <w:abstractNumId w:val="0"/>
  </w:num>
  <w:num w:numId="44" w16cid:durableId="2016807403">
    <w:abstractNumId w:val="37"/>
  </w:num>
  <w:num w:numId="45" w16cid:durableId="256207289">
    <w:abstractNumId w:val="6"/>
  </w:num>
  <w:num w:numId="46" w16cid:durableId="919633063">
    <w:abstractNumId w:val="30"/>
  </w:num>
  <w:num w:numId="47" w16cid:durableId="3435821">
    <w:abstractNumId w:val="42"/>
  </w:num>
  <w:num w:numId="48" w16cid:durableId="2012878087">
    <w:abstractNumId w:val="4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E3MjU3NLGwNDW3NDdX0lEKTi0uzszPAykwqgUA9JWL4iwAAAA="/>
  </w:docVars>
  <w:rsids>
    <w:rsidRoot w:val="00715B75"/>
    <w:rsid w:val="00007222"/>
    <w:rsid w:val="0000779D"/>
    <w:rsid w:val="00010D91"/>
    <w:rsid w:val="0002142F"/>
    <w:rsid w:val="00027D67"/>
    <w:rsid w:val="000308D3"/>
    <w:rsid w:val="000320C2"/>
    <w:rsid w:val="00036C3C"/>
    <w:rsid w:val="00037365"/>
    <w:rsid w:val="000411EC"/>
    <w:rsid w:val="0004337B"/>
    <w:rsid w:val="00047252"/>
    <w:rsid w:val="000479BA"/>
    <w:rsid w:val="00047A16"/>
    <w:rsid w:val="00053504"/>
    <w:rsid w:val="0005601F"/>
    <w:rsid w:val="00056895"/>
    <w:rsid w:val="00057BCD"/>
    <w:rsid w:val="00071B3D"/>
    <w:rsid w:val="0007383D"/>
    <w:rsid w:val="00073E88"/>
    <w:rsid w:val="00076E1B"/>
    <w:rsid w:val="00091D98"/>
    <w:rsid w:val="00093E59"/>
    <w:rsid w:val="000A3320"/>
    <w:rsid w:val="000A600D"/>
    <w:rsid w:val="000A6B88"/>
    <w:rsid w:val="000B1430"/>
    <w:rsid w:val="000B51C6"/>
    <w:rsid w:val="000B5285"/>
    <w:rsid w:val="000B5744"/>
    <w:rsid w:val="000B6D4C"/>
    <w:rsid w:val="000C5AA8"/>
    <w:rsid w:val="000C7AF3"/>
    <w:rsid w:val="000E0313"/>
    <w:rsid w:val="000E36CC"/>
    <w:rsid w:val="000E4AA1"/>
    <w:rsid w:val="000F1102"/>
    <w:rsid w:val="000F31D0"/>
    <w:rsid w:val="000F63DE"/>
    <w:rsid w:val="000F6470"/>
    <w:rsid w:val="000F6F08"/>
    <w:rsid w:val="00100699"/>
    <w:rsid w:val="00102AF0"/>
    <w:rsid w:val="001123DF"/>
    <w:rsid w:val="001160B6"/>
    <w:rsid w:val="001162B8"/>
    <w:rsid w:val="00116B48"/>
    <w:rsid w:val="00121312"/>
    <w:rsid w:val="001302CC"/>
    <w:rsid w:val="001306B0"/>
    <w:rsid w:val="00132240"/>
    <w:rsid w:val="00134809"/>
    <w:rsid w:val="0013724A"/>
    <w:rsid w:val="00143253"/>
    <w:rsid w:val="00143CE3"/>
    <w:rsid w:val="00153259"/>
    <w:rsid w:val="00167208"/>
    <w:rsid w:val="00170604"/>
    <w:rsid w:val="00172FE8"/>
    <w:rsid w:val="00174B6B"/>
    <w:rsid w:val="00177F9E"/>
    <w:rsid w:val="001801FD"/>
    <w:rsid w:val="00182AA9"/>
    <w:rsid w:val="00183CA6"/>
    <w:rsid w:val="00186798"/>
    <w:rsid w:val="00187828"/>
    <w:rsid w:val="00190AA2"/>
    <w:rsid w:val="00190B90"/>
    <w:rsid w:val="00190DE5"/>
    <w:rsid w:val="001A57E8"/>
    <w:rsid w:val="001A7352"/>
    <w:rsid w:val="001B063D"/>
    <w:rsid w:val="001B0B43"/>
    <w:rsid w:val="001B7386"/>
    <w:rsid w:val="001C3DF0"/>
    <w:rsid w:val="001C7AC2"/>
    <w:rsid w:val="001E2AE4"/>
    <w:rsid w:val="001E6A7E"/>
    <w:rsid w:val="001F420A"/>
    <w:rsid w:val="001F658A"/>
    <w:rsid w:val="00212C23"/>
    <w:rsid w:val="002215B6"/>
    <w:rsid w:val="002307B1"/>
    <w:rsid w:val="0024050F"/>
    <w:rsid w:val="00242646"/>
    <w:rsid w:val="002468DC"/>
    <w:rsid w:val="002551F5"/>
    <w:rsid w:val="00256961"/>
    <w:rsid w:val="00256B06"/>
    <w:rsid w:val="0026111B"/>
    <w:rsid w:val="00261C0C"/>
    <w:rsid w:val="00265DDE"/>
    <w:rsid w:val="00266D8E"/>
    <w:rsid w:val="00280145"/>
    <w:rsid w:val="00280BF0"/>
    <w:rsid w:val="00283787"/>
    <w:rsid w:val="0028792D"/>
    <w:rsid w:val="0029678E"/>
    <w:rsid w:val="002A2E44"/>
    <w:rsid w:val="002A6498"/>
    <w:rsid w:val="002B34EC"/>
    <w:rsid w:val="002C0193"/>
    <w:rsid w:val="002C2FCE"/>
    <w:rsid w:val="002C4D1F"/>
    <w:rsid w:val="002C6597"/>
    <w:rsid w:val="002E1284"/>
    <w:rsid w:val="002F0265"/>
    <w:rsid w:val="002F3FEE"/>
    <w:rsid w:val="00300C13"/>
    <w:rsid w:val="003018CD"/>
    <w:rsid w:val="00322361"/>
    <w:rsid w:val="00323CEA"/>
    <w:rsid w:val="00334C76"/>
    <w:rsid w:val="003425F7"/>
    <w:rsid w:val="003509B6"/>
    <w:rsid w:val="0035112A"/>
    <w:rsid w:val="003524CD"/>
    <w:rsid w:val="003557A8"/>
    <w:rsid w:val="00355C57"/>
    <w:rsid w:val="0035665C"/>
    <w:rsid w:val="00356E84"/>
    <w:rsid w:val="0036095F"/>
    <w:rsid w:val="003703FF"/>
    <w:rsid w:val="003711F0"/>
    <w:rsid w:val="00371498"/>
    <w:rsid w:val="003742D3"/>
    <w:rsid w:val="00374648"/>
    <w:rsid w:val="00377207"/>
    <w:rsid w:val="0037737B"/>
    <w:rsid w:val="003815E4"/>
    <w:rsid w:val="00382B01"/>
    <w:rsid w:val="0038463C"/>
    <w:rsid w:val="00387773"/>
    <w:rsid w:val="0039126F"/>
    <w:rsid w:val="003934D2"/>
    <w:rsid w:val="0039493A"/>
    <w:rsid w:val="00395CB7"/>
    <w:rsid w:val="00395ED1"/>
    <w:rsid w:val="003B025B"/>
    <w:rsid w:val="003B076C"/>
    <w:rsid w:val="003B2C47"/>
    <w:rsid w:val="003B40DB"/>
    <w:rsid w:val="003B5F4C"/>
    <w:rsid w:val="003B683C"/>
    <w:rsid w:val="003C17D4"/>
    <w:rsid w:val="003C38EC"/>
    <w:rsid w:val="003C592B"/>
    <w:rsid w:val="003D56FF"/>
    <w:rsid w:val="003D627D"/>
    <w:rsid w:val="003E19A7"/>
    <w:rsid w:val="003E2943"/>
    <w:rsid w:val="003F1C3B"/>
    <w:rsid w:val="003F2B06"/>
    <w:rsid w:val="003F2E0B"/>
    <w:rsid w:val="003F6305"/>
    <w:rsid w:val="00405C89"/>
    <w:rsid w:val="004066B9"/>
    <w:rsid w:val="004113F5"/>
    <w:rsid w:val="00421FA5"/>
    <w:rsid w:val="00425365"/>
    <w:rsid w:val="0043634B"/>
    <w:rsid w:val="004409F6"/>
    <w:rsid w:val="004476B5"/>
    <w:rsid w:val="004505DB"/>
    <w:rsid w:val="00452D3F"/>
    <w:rsid w:val="004552C1"/>
    <w:rsid w:val="00455E84"/>
    <w:rsid w:val="00456042"/>
    <w:rsid w:val="00461DF7"/>
    <w:rsid w:val="00461FFD"/>
    <w:rsid w:val="00463E26"/>
    <w:rsid w:val="004678D9"/>
    <w:rsid w:val="00474A93"/>
    <w:rsid w:val="00480D34"/>
    <w:rsid w:val="00483660"/>
    <w:rsid w:val="00485A67"/>
    <w:rsid w:val="00491152"/>
    <w:rsid w:val="00493F13"/>
    <w:rsid w:val="00495DE7"/>
    <w:rsid w:val="004B12AF"/>
    <w:rsid w:val="004C33B0"/>
    <w:rsid w:val="004C4E51"/>
    <w:rsid w:val="004C61F8"/>
    <w:rsid w:val="004C7106"/>
    <w:rsid w:val="004D670A"/>
    <w:rsid w:val="004E2121"/>
    <w:rsid w:val="00502783"/>
    <w:rsid w:val="00506834"/>
    <w:rsid w:val="0050781B"/>
    <w:rsid w:val="00510010"/>
    <w:rsid w:val="00511E1F"/>
    <w:rsid w:val="00512A71"/>
    <w:rsid w:val="00517D0B"/>
    <w:rsid w:val="00522BC8"/>
    <w:rsid w:val="005273F1"/>
    <w:rsid w:val="005316DC"/>
    <w:rsid w:val="00537296"/>
    <w:rsid w:val="00545C55"/>
    <w:rsid w:val="00545F11"/>
    <w:rsid w:val="00547460"/>
    <w:rsid w:val="00552E6D"/>
    <w:rsid w:val="00552F12"/>
    <w:rsid w:val="00554699"/>
    <w:rsid w:val="005563D0"/>
    <w:rsid w:val="0056172F"/>
    <w:rsid w:val="005743D8"/>
    <w:rsid w:val="005752C9"/>
    <w:rsid w:val="00577D57"/>
    <w:rsid w:val="00577E13"/>
    <w:rsid w:val="00582B0C"/>
    <w:rsid w:val="005865BC"/>
    <w:rsid w:val="0058686A"/>
    <w:rsid w:val="00587A2E"/>
    <w:rsid w:val="005A2805"/>
    <w:rsid w:val="005A6FBE"/>
    <w:rsid w:val="005B10E9"/>
    <w:rsid w:val="005B197A"/>
    <w:rsid w:val="005B2466"/>
    <w:rsid w:val="005B5156"/>
    <w:rsid w:val="005C0BE9"/>
    <w:rsid w:val="005C4A29"/>
    <w:rsid w:val="005D2F8D"/>
    <w:rsid w:val="005D5494"/>
    <w:rsid w:val="005E11F0"/>
    <w:rsid w:val="005E55EE"/>
    <w:rsid w:val="006035D1"/>
    <w:rsid w:val="00605B95"/>
    <w:rsid w:val="00607F0D"/>
    <w:rsid w:val="00610EC3"/>
    <w:rsid w:val="00615264"/>
    <w:rsid w:val="00617310"/>
    <w:rsid w:val="00623846"/>
    <w:rsid w:val="00641548"/>
    <w:rsid w:val="0064173D"/>
    <w:rsid w:val="00647000"/>
    <w:rsid w:val="0064799A"/>
    <w:rsid w:val="006501E5"/>
    <w:rsid w:val="0065213F"/>
    <w:rsid w:val="00672110"/>
    <w:rsid w:val="00680304"/>
    <w:rsid w:val="0068085F"/>
    <w:rsid w:val="00690B85"/>
    <w:rsid w:val="0069350F"/>
    <w:rsid w:val="00693C29"/>
    <w:rsid w:val="00697079"/>
    <w:rsid w:val="006A5C0E"/>
    <w:rsid w:val="006A62A1"/>
    <w:rsid w:val="006B77DE"/>
    <w:rsid w:val="006B7A6C"/>
    <w:rsid w:val="006B7A98"/>
    <w:rsid w:val="006C0DCE"/>
    <w:rsid w:val="006C2B6D"/>
    <w:rsid w:val="006E701B"/>
    <w:rsid w:val="006F4533"/>
    <w:rsid w:val="006F5448"/>
    <w:rsid w:val="006F7AEA"/>
    <w:rsid w:val="006F7E09"/>
    <w:rsid w:val="00703306"/>
    <w:rsid w:val="007062BC"/>
    <w:rsid w:val="00715B75"/>
    <w:rsid w:val="0071697E"/>
    <w:rsid w:val="00730D17"/>
    <w:rsid w:val="00736181"/>
    <w:rsid w:val="00737252"/>
    <w:rsid w:val="00742BE5"/>
    <w:rsid w:val="00744E33"/>
    <w:rsid w:val="00747697"/>
    <w:rsid w:val="00750101"/>
    <w:rsid w:val="00752095"/>
    <w:rsid w:val="00755707"/>
    <w:rsid w:val="0076201B"/>
    <w:rsid w:val="00765A81"/>
    <w:rsid w:val="00766431"/>
    <w:rsid w:val="00767141"/>
    <w:rsid w:val="007719CF"/>
    <w:rsid w:val="00783C76"/>
    <w:rsid w:val="00785125"/>
    <w:rsid w:val="007B069E"/>
    <w:rsid w:val="007D21A0"/>
    <w:rsid w:val="007D272C"/>
    <w:rsid w:val="007D39FD"/>
    <w:rsid w:val="007E3CA6"/>
    <w:rsid w:val="007F15E1"/>
    <w:rsid w:val="007F2EB0"/>
    <w:rsid w:val="007F3835"/>
    <w:rsid w:val="00811A9A"/>
    <w:rsid w:val="0082297E"/>
    <w:rsid w:val="008264F8"/>
    <w:rsid w:val="008314D6"/>
    <w:rsid w:val="008322C9"/>
    <w:rsid w:val="00834F1D"/>
    <w:rsid w:val="008361E1"/>
    <w:rsid w:val="00836B78"/>
    <w:rsid w:val="00841C61"/>
    <w:rsid w:val="00843142"/>
    <w:rsid w:val="00852A68"/>
    <w:rsid w:val="00852A7E"/>
    <w:rsid w:val="0086168E"/>
    <w:rsid w:val="00864BE6"/>
    <w:rsid w:val="00870D5A"/>
    <w:rsid w:val="00873D33"/>
    <w:rsid w:val="0087544C"/>
    <w:rsid w:val="0087607A"/>
    <w:rsid w:val="008807BD"/>
    <w:rsid w:val="00880D0C"/>
    <w:rsid w:val="00882E92"/>
    <w:rsid w:val="008830CD"/>
    <w:rsid w:val="00884BE0"/>
    <w:rsid w:val="00886B49"/>
    <w:rsid w:val="00891FFF"/>
    <w:rsid w:val="00895CC4"/>
    <w:rsid w:val="00895EAD"/>
    <w:rsid w:val="008A2E60"/>
    <w:rsid w:val="008B2F14"/>
    <w:rsid w:val="008B3756"/>
    <w:rsid w:val="008B5967"/>
    <w:rsid w:val="008B5E60"/>
    <w:rsid w:val="008C644A"/>
    <w:rsid w:val="008C7451"/>
    <w:rsid w:val="008D0734"/>
    <w:rsid w:val="008D4591"/>
    <w:rsid w:val="008E4959"/>
    <w:rsid w:val="008E78BC"/>
    <w:rsid w:val="008F0ADA"/>
    <w:rsid w:val="008F3A2B"/>
    <w:rsid w:val="008F5550"/>
    <w:rsid w:val="0090066E"/>
    <w:rsid w:val="009023CA"/>
    <w:rsid w:val="00902FD0"/>
    <w:rsid w:val="009042E7"/>
    <w:rsid w:val="009043F2"/>
    <w:rsid w:val="00913309"/>
    <w:rsid w:val="00916674"/>
    <w:rsid w:val="009200BB"/>
    <w:rsid w:val="0092625E"/>
    <w:rsid w:val="00927EA1"/>
    <w:rsid w:val="00935796"/>
    <w:rsid w:val="009426A9"/>
    <w:rsid w:val="00942C13"/>
    <w:rsid w:val="0095580E"/>
    <w:rsid w:val="00955B83"/>
    <w:rsid w:val="00960E8A"/>
    <w:rsid w:val="0096143D"/>
    <w:rsid w:val="00967393"/>
    <w:rsid w:val="00971130"/>
    <w:rsid w:val="00975D49"/>
    <w:rsid w:val="00976205"/>
    <w:rsid w:val="009833BC"/>
    <w:rsid w:val="009841FB"/>
    <w:rsid w:val="00987E53"/>
    <w:rsid w:val="00990CCD"/>
    <w:rsid w:val="009912E2"/>
    <w:rsid w:val="00996E2B"/>
    <w:rsid w:val="009A3F45"/>
    <w:rsid w:val="009B0C56"/>
    <w:rsid w:val="009B4776"/>
    <w:rsid w:val="009B68F2"/>
    <w:rsid w:val="009C1C50"/>
    <w:rsid w:val="009C2BA9"/>
    <w:rsid w:val="009C46E0"/>
    <w:rsid w:val="009D0076"/>
    <w:rsid w:val="009D2346"/>
    <w:rsid w:val="009E2836"/>
    <w:rsid w:val="009E6B70"/>
    <w:rsid w:val="009E792F"/>
    <w:rsid w:val="009F039B"/>
    <w:rsid w:val="009F1762"/>
    <w:rsid w:val="00A0067D"/>
    <w:rsid w:val="00A01CF9"/>
    <w:rsid w:val="00A021C5"/>
    <w:rsid w:val="00A12E1B"/>
    <w:rsid w:val="00A1551E"/>
    <w:rsid w:val="00A21C02"/>
    <w:rsid w:val="00A22FE2"/>
    <w:rsid w:val="00A24310"/>
    <w:rsid w:val="00A24556"/>
    <w:rsid w:val="00A25CA4"/>
    <w:rsid w:val="00A27C01"/>
    <w:rsid w:val="00A30B48"/>
    <w:rsid w:val="00A335BC"/>
    <w:rsid w:val="00A52700"/>
    <w:rsid w:val="00A553C4"/>
    <w:rsid w:val="00A65059"/>
    <w:rsid w:val="00A764E1"/>
    <w:rsid w:val="00A80C60"/>
    <w:rsid w:val="00A81903"/>
    <w:rsid w:val="00A82554"/>
    <w:rsid w:val="00A95111"/>
    <w:rsid w:val="00AA1079"/>
    <w:rsid w:val="00AA2A97"/>
    <w:rsid w:val="00AA7564"/>
    <w:rsid w:val="00AB0D72"/>
    <w:rsid w:val="00AB6470"/>
    <w:rsid w:val="00AC1256"/>
    <w:rsid w:val="00AC2567"/>
    <w:rsid w:val="00AC52DB"/>
    <w:rsid w:val="00AC6893"/>
    <w:rsid w:val="00AD7173"/>
    <w:rsid w:val="00AE2686"/>
    <w:rsid w:val="00AF1AE1"/>
    <w:rsid w:val="00AF41B1"/>
    <w:rsid w:val="00B00CA4"/>
    <w:rsid w:val="00B028C8"/>
    <w:rsid w:val="00B0609D"/>
    <w:rsid w:val="00B07084"/>
    <w:rsid w:val="00B076BB"/>
    <w:rsid w:val="00B13C7B"/>
    <w:rsid w:val="00B14AC0"/>
    <w:rsid w:val="00B2020D"/>
    <w:rsid w:val="00B2394C"/>
    <w:rsid w:val="00B259F0"/>
    <w:rsid w:val="00B3081C"/>
    <w:rsid w:val="00B31654"/>
    <w:rsid w:val="00B3268F"/>
    <w:rsid w:val="00B33B22"/>
    <w:rsid w:val="00B34E04"/>
    <w:rsid w:val="00B34E30"/>
    <w:rsid w:val="00B35A9D"/>
    <w:rsid w:val="00B469C2"/>
    <w:rsid w:val="00B50253"/>
    <w:rsid w:val="00B507FC"/>
    <w:rsid w:val="00B64783"/>
    <w:rsid w:val="00B65A28"/>
    <w:rsid w:val="00B67436"/>
    <w:rsid w:val="00B67E9F"/>
    <w:rsid w:val="00B75114"/>
    <w:rsid w:val="00B752C3"/>
    <w:rsid w:val="00B75739"/>
    <w:rsid w:val="00B80620"/>
    <w:rsid w:val="00B83F13"/>
    <w:rsid w:val="00B84096"/>
    <w:rsid w:val="00B84287"/>
    <w:rsid w:val="00B85007"/>
    <w:rsid w:val="00B8724B"/>
    <w:rsid w:val="00B9279A"/>
    <w:rsid w:val="00B9682E"/>
    <w:rsid w:val="00BA204F"/>
    <w:rsid w:val="00BB1BD1"/>
    <w:rsid w:val="00BB4983"/>
    <w:rsid w:val="00BB4B52"/>
    <w:rsid w:val="00BD279F"/>
    <w:rsid w:val="00BD33F9"/>
    <w:rsid w:val="00BE0567"/>
    <w:rsid w:val="00BE4903"/>
    <w:rsid w:val="00BF383D"/>
    <w:rsid w:val="00BF5206"/>
    <w:rsid w:val="00BF7DA9"/>
    <w:rsid w:val="00C02668"/>
    <w:rsid w:val="00C026DA"/>
    <w:rsid w:val="00C02DE7"/>
    <w:rsid w:val="00C13182"/>
    <w:rsid w:val="00C2619D"/>
    <w:rsid w:val="00C35ED5"/>
    <w:rsid w:val="00C415E4"/>
    <w:rsid w:val="00C45B5C"/>
    <w:rsid w:val="00C46933"/>
    <w:rsid w:val="00C470E9"/>
    <w:rsid w:val="00C50133"/>
    <w:rsid w:val="00C50D0D"/>
    <w:rsid w:val="00C566FA"/>
    <w:rsid w:val="00C567E0"/>
    <w:rsid w:val="00C62AEC"/>
    <w:rsid w:val="00C63387"/>
    <w:rsid w:val="00C63629"/>
    <w:rsid w:val="00C64F3E"/>
    <w:rsid w:val="00C65CBD"/>
    <w:rsid w:val="00C66BB9"/>
    <w:rsid w:val="00C72960"/>
    <w:rsid w:val="00C72AC8"/>
    <w:rsid w:val="00C869EE"/>
    <w:rsid w:val="00C87AB6"/>
    <w:rsid w:val="00C95888"/>
    <w:rsid w:val="00CA0F12"/>
    <w:rsid w:val="00CA0FF0"/>
    <w:rsid w:val="00CA2477"/>
    <w:rsid w:val="00CA2CB4"/>
    <w:rsid w:val="00CB2781"/>
    <w:rsid w:val="00CB307F"/>
    <w:rsid w:val="00CC0E15"/>
    <w:rsid w:val="00CC1EF4"/>
    <w:rsid w:val="00CC39CC"/>
    <w:rsid w:val="00CD3451"/>
    <w:rsid w:val="00CD3747"/>
    <w:rsid w:val="00CE03C7"/>
    <w:rsid w:val="00CE0F37"/>
    <w:rsid w:val="00CE289C"/>
    <w:rsid w:val="00CE3078"/>
    <w:rsid w:val="00CE5F7A"/>
    <w:rsid w:val="00CE7DFD"/>
    <w:rsid w:val="00CF2F5D"/>
    <w:rsid w:val="00D009F4"/>
    <w:rsid w:val="00D035AA"/>
    <w:rsid w:val="00D03CA1"/>
    <w:rsid w:val="00D060F9"/>
    <w:rsid w:val="00D06350"/>
    <w:rsid w:val="00D12F9E"/>
    <w:rsid w:val="00D205DA"/>
    <w:rsid w:val="00D20FBD"/>
    <w:rsid w:val="00D2247D"/>
    <w:rsid w:val="00D24DE5"/>
    <w:rsid w:val="00D36737"/>
    <w:rsid w:val="00D36800"/>
    <w:rsid w:val="00D515D3"/>
    <w:rsid w:val="00D70EAD"/>
    <w:rsid w:val="00D72BA6"/>
    <w:rsid w:val="00D73716"/>
    <w:rsid w:val="00D75331"/>
    <w:rsid w:val="00D809B9"/>
    <w:rsid w:val="00D8422E"/>
    <w:rsid w:val="00D877E4"/>
    <w:rsid w:val="00D8783A"/>
    <w:rsid w:val="00D9017F"/>
    <w:rsid w:val="00D92174"/>
    <w:rsid w:val="00D95629"/>
    <w:rsid w:val="00D96A4F"/>
    <w:rsid w:val="00DA6A55"/>
    <w:rsid w:val="00DA6FFB"/>
    <w:rsid w:val="00DA7D62"/>
    <w:rsid w:val="00DB1C17"/>
    <w:rsid w:val="00DB2EE5"/>
    <w:rsid w:val="00DC1952"/>
    <w:rsid w:val="00DC1E3C"/>
    <w:rsid w:val="00DC35FB"/>
    <w:rsid w:val="00DC4D01"/>
    <w:rsid w:val="00DC6FF2"/>
    <w:rsid w:val="00DF3E85"/>
    <w:rsid w:val="00E01485"/>
    <w:rsid w:val="00E062F2"/>
    <w:rsid w:val="00E167A9"/>
    <w:rsid w:val="00E219EC"/>
    <w:rsid w:val="00E24C95"/>
    <w:rsid w:val="00E3536A"/>
    <w:rsid w:val="00E43092"/>
    <w:rsid w:val="00E4401A"/>
    <w:rsid w:val="00E45057"/>
    <w:rsid w:val="00E46F24"/>
    <w:rsid w:val="00E519B4"/>
    <w:rsid w:val="00E56950"/>
    <w:rsid w:val="00E644CF"/>
    <w:rsid w:val="00E6475D"/>
    <w:rsid w:val="00E655B5"/>
    <w:rsid w:val="00E721D1"/>
    <w:rsid w:val="00E80845"/>
    <w:rsid w:val="00E81A2A"/>
    <w:rsid w:val="00E81CEF"/>
    <w:rsid w:val="00E81E1C"/>
    <w:rsid w:val="00E84C85"/>
    <w:rsid w:val="00E84D0C"/>
    <w:rsid w:val="00E915CF"/>
    <w:rsid w:val="00EA31D0"/>
    <w:rsid w:val="00EA360C"/>
    <w:rsid w:val="00EA4FEC"/>
    <w:rsid w:val="00EA5A1A"/>
    <w:rsid w:val="00EA6B53"/>
    <w:rsid w:val="00EB188D"/>
    <w:rsid w:val="00EB3AC5"/>
    <w:rsid w:val="00EC00A8"/>
    <w:rsid w:val="00EC24D3"/>
    <w:rsid w:val="00EC287A"/>
    <w:rsid w:val="00EC4DA1"/>
    <w:rsid w:val="00ED31D0"/>
    <w:rsid w:val="00ED42EF"/>
    <w:rsid w:val="00ED6C06"/>
    <w:rsid w:val="00ED760C"/>
    <w:rsid w:val="00EF6A8D"/>
    <w:rsid w:val="00F1247B"/>
    <w:rsid w:val="00F12A52"/>
    <w:rsid w:val="00F13167"/>
    <w:rsid w:val="00F13522"/>
    <w:rsid w:val="00F23D19"/>
    <w:rsid w:val="00F25971"/>
    <w:rsid w:val="00F32A62"/>
    <w:rsid w:val="00F3466B"/>
    <w:rsid w:val="00F35056"/>
    <w:rsid w:val="00F44555"/>
    <w:rsid w:val="00F47206"/>
    <w:rsid w:val="00F50530"/>
    <w:rsid w:val="00F531FA"/>
    <w:rsid w:val="00F56CF7"/>
    <w:rsid w:val="00F618E0"/>
    <w:rsid w:val="00F65551"/>
    <w:rsid w:val="00F70936"/>
    <w:rsid w:val="00F76F07"/>
    <w:rsid w:val="00F82242"/>
    <w:rsid w:val="00F835E3"/>
    <w:rsid w:val="00F83C7B"/>
    <w:rsid w:val="00F87549"/>
    <w:rsid w:val="00F97480"/>
    <w:rsid w:val="00FA2C50"/>
    <w:rsid w:val="00FA38A1"/>
    <w:rsid w:val="00FB17CD"/>
    <w:rsid w:val="00FB2053"/>
    <w:rsid w:val="00FB5BD1"/>
    <w:rsid w:val="00FC0EA0"/>
    <w:rsid w:val="00FC716C"/>
    <w:rsid w:val="00FD0F0B"/>
    <w:rsid w:val="00FD4C31"/>
    <w:rsid w:val="00FE0A53"/>
    <w:rsid w:val="00FE144E"/>
    <w:rsid w:val="00FE270A"/>
    <w:rsid w:val="00FE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DDF11"/>
  <w15:docId w15:val="{F7691E65-9C98-498F-958B-A2EBA4D0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" w:eastAsia="Gill Sans" w:hAnsi="Gill Sans" w:cs="Gill San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F4C"/>
    <w:pPr>
      <w:widowControl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Heading1">
    <w:name w:val="heading 1"/>
    <w:basedOn w:val="Normal"/>
    <w:link w:val="Heading1Char"/>
    <w:uiPriority w:val="9"/>
    <w:qFormat/>
    <w:pPr>
      <w:spacing w:before="82"/>
      <w:outlineLvl w:val="0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720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710"/>
      <w:outlineLvl w:val="2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720"/>
      <w:outlineLvl w:val="3"/>
    </w:pPr>
    <w:rPr>
      <w:rFonts w:ascii="Trebuchet MS" w:eastAsia="Trebuchet MS" w:hAnsi="Trebuchet MS" w:cs="Trebuchet MS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spacing w:before="50"/>
      <w:ind w:left="2418" w:hanging="1094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Gill Sans MT" w:eastAsia="Gill Sans MT" w:hAnsi="Gill Sans MT" w:cs="Gill Sans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4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4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4159"/>
    <w:pPr>
      <w:spacing w:before="100" w:beforeAutospacing="1" w:after="100" w:afterAutospacing="1"/>
    </w:pPr>
    <w:rPr>
      <w:rFonts w:ascii="Calibri" w:eastAsiaTheme="minorHAnsi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BB5A7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BB5A76"/>
    <w:pPr>
      <w:spacing w:before="120"/>
      <w:ind w:left="220"/>
    </w:pPr>
    <w:rPr>
      <w:rFonts w:asciiTheme="minorHAnsi" w:hAnsi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BB5A76"/>
    <w:pPr>
      <w:ind w:left="440"/>
    </w:pPr>
    <w:rPr>
      <w:rFonts w:asciiTheme="minorHAnsi" w:hAnsiTheme="minorHAns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95629"/>
    <w:pPr>
      <w:tabs>
        <w:tab w:val="right" w:leader="dot" w:pos="11189"/>
      </w:tabs>
      <w:spacing w:before="120"/>
      <w:ind w:left="270"/>
    </w:pPr>
    <w:rPr>
      <w:rFonts w:asciiTheme="minorHAnsi" w:hAnsiTheme="minorHAnsi"/>
      <w:b/>
      <w:bCs/>
      <w:i/>
      <w:i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B5A76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B5A76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B5A76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B5A76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B5A76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B5A76"/>
    <w:pPr>
      <w:ind w:left="1760"/>
    </w:pPr>
    <w:rPr>
      <w:rFonts w:asciiTheme="minorHAnsi" w:hAnsiTheme="minorHAnsi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6C2B6D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2307B1"/>
    <w:pPr>
      <w:widowControl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20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206"/>
    <w:rPr>
      <w:rFonts w:ascii="Times New Roman" w:eastAsia="Times New Roman" w:hAnsi="Times New Roman" w:cs="Times New Roman"/>
      <w:sz w:val="18"/>
      <w:szCs w:val="18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2F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BE4903"/>
    <w:rPr>
      <w:rFonts w:ascii="Trebuchet MS" w:eastAsia="Trebuchet MS" w:hAnsi="Trebuchet MS" w:cs="Trebuchet MS"/>
      <w:b/>
      <w:bCs/>
      <w:sz w:val="60"/>
      <w:szCs w:val="60"/>
      <w:lang w:val="en-CA"/>
    </w:rPr>
  </w:style>
  <w:style w:type="character" w:styleId="Strong">
    <w:name w:val="Strong"/>
    <w:basedOn w:val="DefaultParagraphFont"/>
    <w:uiPriority w:val="22"/>
    <w:qFormat/>
    <w:rsid w:val="000320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72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1885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24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6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8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97045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882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2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449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6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0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4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55587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0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50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4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0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1790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328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2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19228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531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1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06449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7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747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1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7899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3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233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8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1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4399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36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0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8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99185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607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7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6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99542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7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8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6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2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8290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02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3465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66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2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3595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9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093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0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489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32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9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16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1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74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7000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8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32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18654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3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074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5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62421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8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6399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27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1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7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9052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0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1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2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702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9.jpeg"/><Relationship Id="rId37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36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rk6Rd7gizkvsO7Bs8mxJMRh2CQ==">CgMxLjAyCGguZ2pkZ3hzMgloLjMwajB6bGwyCWguMWZvYjl0ZTIJaC4zem55c2g3MgloLjJldDkycDAyCGgudHlqY3d0MgloLjNkeTZ2a20yCWguMXQzaDVzZjIJaC40ZDM0b2c4MgloLjJzOGV5bzEyCWguMTdkcDh2dTgAciExZ0sxaThGS2N5RUJyRWR1X2QwTHRCTGh2SnFteGZmZTQ=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01E0405900240A52699E14765B3D9" ma:contentTypeVersion="16" ma:contentTypeDescription="Create a new document." ma:contentTypeScope="" ma:versionID="df34911cc196baed9d09b4b4dd86dcc0">
  <xsd:schema xmlns:xsd="http://www.w3.org/2001/XMLSchema" xmlns:xs="http://www.w3.org/2001/XMLSchema" xmlns:p="http://schemas.microsoft.com/office/2006/metadata/properties" xmlns:ns2="acd20c23-1751-47d1-8c87-f7327ae8dfec" xmlns:ns3="c2105855-3838-484f-ba0e-45f59e4ca7ed" targetNamespace="http://schemas.microsoft.com/office/2006/metadata/properties" ma:root="true" ma:fieldsID="ca4aea8dd69bc1899d677aa0d9470ca2" ns2:_="" ns3:_="">
    <xsd:import namespace="acd20c23-1751-47d1-8c87-f7327ae8dfec"/>
    <xsd:import namespace="c2105855-3838-484f-ba0e-45f59e4ca7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20c23-1751-47d1-8c87-f7327ae8df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ccd9a7e-5509-4c36-a388-06b49c0698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eview" ma:index="23" nillable="true" ma:displayName="Preview" ma:format="Thumbnail" ma:internalName="Preview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05855-3838-484f-ba0e-45f59e4ca7e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1229d9c-8590-4098-945f-ab9257c5cc84}" ma:internalName="TaxCatchAll" ma:showField="CatchAllData" ma:web="c2105855-3838-484f-ba0e-45f59e4ca7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0304DB-F1B2-C24D-AA96-B87DBAAEDC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A9B4F03-0A5B-4450-8587-1BA36D68D78E}"/>
</file>

<file path=customXml/itemProps4.xml><?xml version="1.0" encoding="utf-8"?>
<ds:datastoreItem xmlns:ds="http://schemas.openxmlformats.org/officeDocument/2006/customXml" ds:itemID="{BFBDC742-5293-4BBF-BCB8-FCFE4CA0FE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3459</Words>
  <Characters>19720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23133</CharactersWithSpaces>
  <SharedDoc>false</SharedDoc>
  <HLinks>
    <vt:vector size="96" baseType="variant"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_Toc161415392</vt:lpwstr>
      </vt:variant>
      <vt:variant>
        <vt:i4>1638450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_Toc161415391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_Toc161415390</vt:lpwstr>
      </vt:variant>
      <vt:variant>
        <vt:i4>1572914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_Toc161415389</vt:lpwstr>
      </vt:variant>
      <vt:variant>
        <vt:i4>1572914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_Toc161415388</vt:lpwstr>
      </vt:variant>
      <vt:variant>
        <vt:i4>1572914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_Toc161415387</vt:lpwstr>
      </vt:variant>
      <vt:variant>
        <vt:i4>1572914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_Toc161415386</vt:lpwstr>
      </vt:variant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_Toc161415385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_Toc161415384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_Toc161415383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_Toc161415382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_Toc161415381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_Toc161415380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_Toc161415379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_Toc161415378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_Toc161415377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Jones</dc:creator>
  <cp:keywords/>
  <dc:description/>
  <cp:lastModifiedBy>Earl Nowgesic</cp:lastModifiedBy>
  <cp:revision>51</cp:revision>
  <cp:lastPrinted>2024-03-27T16:11:00Z</cp:lastPrinted>
  <dcterms:created xsi:type="dcterms:W3CDTF">2024-03-27T15:30:00Z</dcterms:created>
  <dcterms:modified xsi:type="dcterms:W3CDTF">2024-03-27T16:20:00Z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Serif Affinity Publisher 1.9.2</vt:lpwstr>
  </property>
  <property fmtid="{D5CDD505-2E9C-101B-9397-08002B2CF9AE}" pid="4" name="LastSaved">
    <vt:filetime>2021-06-28T00:00:00Z</vt:filetime>
  </property>
</Properties>
</file>